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7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hAnsi="Times New Roman" w:eastAsia="方正黑体_GBK"/>
          <w:sz w:val="34"/>
          <w:szCs w:val="34"/>
        </w:rPr>
      </w:pPr>
      <w:r>
        <w:rPr>
          <w:rFonts w:hint="eastAsia" w:ascii="Times New Roman" w:hAnsi="Times New Roman" w:eastAsia="方正黑体_GBK"/>
          <w:sz w:val="34"/>
          <w:szCs w:val="34"/>
        </w:rPr>
        <w:t>附件</w:t>
      </w:r>
      <w:r>
        <w:rPr>
          <w:rFonts w:ascii="Times New Roman" w:hAnsi="Times New Roman" w:eastAsia="方正黑体_GBK"/>
          <w:sz w:val="34"/>
          <w:szCs w:val="34"/>
        </w:rPr>
        <w:t>1</w:t>
      </w:r>
      <w:bookmarkStart w:id="11" w:name="_GoBack"/>
      <w:bookmarkEnd w:id="11"/>
    </w:p>
    <w:p>
      <w:pPr>
        <w:widowControl/>
        <w:adjustRightInd w:val="0"/>
        <w:spacing w:before="360" w:beforeLines="150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江苏省第十四批科技镇长团岗位安排表</w:t>
      </w:r>
    </w:p>
    <w:p>
      <w:pPr>
        <w:adjustRightInd w:val="0"/>
        <w:spacing w:before="72" w:beforeLines="30" w:line="400" w:lineRule="exact"/>
        <w:jc w:val="center"/>
        <w:rPr>
          <w:rFonts w:ascii="Times New Roman" w:hAnsi="Times New Roman" w:eastAsia="方正楷体_GBK"/>
          <w:sz w:val="28"/>
          <w:szCs w:val="28"/>
        </w:rPr>
      </w:pPr>
      <w:r>
        <w:rPr>
          <w:rFonts w:hint="eastAsia" w:ascii="Times New Roman" w:hAnsi="Times New Roman" w:eastAsia="方正楷体_GBK"/>
          <w:sz w:val="28"/>
          <w:szCs w:val="28"/>
        </w:rPr>
        <w:t>（备注中标注</w:t>
      </w:r>
      <w:r>
        <w:rPr>
          <w:rFonts w:ascii="Times New Roman" w:hAnsi="Times New Roman" w:eastAsia="方正楷体_GBK"/>
          <w:sz w:val="28"/>
          <w:szCs w:val="28"/>
        </w:rPr>
        <w:t>“</w:t>
      </w:r>
      <w:r>
        <w:rPr>
          <w:rFonts w:hint="eastAsia" w:ascii="Times New Roman" w:hAnsi="Times New Roman" w:eastAsia="方正楷体_GBK"/>
          <w:sz w:val="28"/>
          <w:szCs w:val="28"/>
        </w:rPr>
        <w:t>延任</w:t>
      </w:r>
      <w:r>
        <w:rPr>
          <w:rFonts w:ascii="Times New Roman" w:hAnsi="Times New Roman" w:eastAsia="方正楷体_GBK"/>
          <w:sz w:val="28"/>
          <w:szCs w:val="28"/>
        </w:rPr>
        <w:t>”</w:t>
      </w:r>
      <w:r>
        <w:rPr>
          <w:rFonts w:hint="eastAsia" w:ascii="Times New Roman" w:hAnsi="Times New Roman" w:eastAsia="方正楷体_GBK"/>
          <w:sz w:val="28"/>
          <w:szCs w:val="28"/>
        </w:rPr>
        <w:t>，为原团长、团员继续任职，今年不需要选派。特色产业是指本地区重点发展的优势产业或希望团长、团员从事的专业领域。）</w:t>
      </w:r>
    </w:p>
    <w:p>
      <w:pPr>
        <w:widowControl/>
        <w:overflowPunct w:val="0"/>
        <w:snapToGrid w:val="0"/>
        <w:spacing w:line="59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overflowPunct w:val="0"/>
        <w:snapToGrid w:val="0"/>
        <w:spacing w:line="59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南京市鼓楼区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16"/>
        <w:gridCol w:w="1319"/>
        <w:gridCol w:w="3562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鼓楼高新区管委会招商发展和人才工作处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高端商务商贸、软件互联网、文创旅游、航运服务、科技服务、金融服务、智力服务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下关滨江商务区管委会产业发展和招商处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软件互联网、航运服务、科技服务、智力服务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宁海路街道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副主任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高端商务商贸、软件互联网、文创旅游、科技服务、金融服务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联系人：邢晟晟，</w:t>
      </w:r>
      <w:r>
        <w:rPr>
          <w:rFonts w:ascii="Times New Roman" w:hAnsi="Times New Roman" w:eastAsia="方正楷体_GBK"/>
          <w:sz w:val="24"/>
          <w:szCs w:val="20"/>
        </w:rPr>
        <w:t>025-83233529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南京市栖霞区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1944"/>
        <w:gridCol w:w="1275"/>
        <w:gridCol w:w="4071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科技和信息服务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科技和信息服务、现代服务业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迈皋桥街道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生命科学、化工应用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燕子矶街道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科技、信息服务、土木制造产业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马群街道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企业管理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尧化街道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仙林街道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医药管理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西岗街道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龙潭街道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科技和信息服务、文化旅游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八卦洲街道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南京经济技术开发区投资促进局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南京经济技术开发区科技人才局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联系人：仇晓洁，</w:t>
      </w:r>
      <w:r>
        <w:rPr>
          <w:rFonts w:ascii="Times New Roman" w:hAnsi="Times New Roman" w:eastAsia="方正楷体_GBK"/>
          <w:sz w:val="24"/>
          <w:szCs w:val="20"/>
        </w:rPr>
        <w:t>025—86560321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南京市江宁区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2085"/>
        <w:gridCol w:w="1134"/>
        <w:gridCol w:w="4071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江宁开发区科技人才局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江宁开发区高新园管理办公室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江宁高新区管委会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生物医药、高端装备制造、新能源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滨江开发区科技创新和企业服务部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新一代信息通信技术、绿色智能汽车、高端智能装备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牛首山文化旅游区管委会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文化旅游、艺术设计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未来科技城管委会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未来网络、无线通信、人工智能、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影视文化旅游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东山国际企业总部园管委会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新材料、智能电网、汽车产业、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总部经济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联系人：徐金珞，</w:t>
      </w:r>
      <w:r>
        <w:rPr>
          <w:rFonts w:ascii="Times New Roman" w:hAnsi="Times New Roman" w:eastAsia="方正楷体_GBK"/>
          <w:sz w:val="24"/>
          <w:szCs w:val="20"/>
        </w:rPr>
        <w:t>025—52282741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南京市浦口区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8"/>
        <w:gridCol w:w="1276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科技发展规划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主导产业分析研究及项目服务管理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人力资源服务、科技项目管理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江浦街道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科技人才工作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集成电路、智能制造、新能源汽车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集成电路、智能制造、新能源汽车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高新区管委会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人工智能及数字产业、文化创意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高新区管委会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人工智能及数字产业、文化创意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南京国家农创园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left="-46" w:leftChars="-22" w:right="-61" w:rightChars="-29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生物农业、智慧农业、营养健康农产品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联系人：冯伟，</w:t>
      </w:r>
      <w:r>
        <w:rPr>
          <w:rFonts w:ascii="Times New Roman" w:hAnsi="Times New Roman" w:eastAsia="方正楷体_GBK"/>
          <w:sz w:val="24"/>
          <w:szCs w:val="20"/>
        </w:rPr>
        <w:t>025—58886811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南京市六合区</w:t>
      </w:r>
    </w:p>
    <w:tbl>
      <w:tblPr>
        <w:tblStyle w:val="19"/>
        <w:tblpPr w:leftFromText="180" w:rightFromText="180" w:vertAnchor="text" w:horzAnchor="page" w:tblpXSpec="center" w:tblpY="34"/>
        <w:tblOverlap w:val="never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53"/>
        <w:gridCol w:w="1425"/>
        <w:gridCol w:w="4446"/>
        <w:gridCol w:w="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新能源、新材料、智能制造、节能环保、大健康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pacing w:val="-11"/>
                <w:sz w:val="24"/>
                <w:szCs w:val="24"/>
              </w:rPr>
              <w:t>高新区</w:t>
            </w:r>
            <w:r>
              <w:rPr>
                <w:rFonts w:hint="eastAsia" w:ascii="Times New Roman" w:hAnsi="Times New Roman" w:eastAsia="方正仿宋_GBK"/>
                <w:spacing w:val="-11"/>
                <w:sz w:val="24"/>
                <w:szCs w:val="24"/>
                <w:lang w:eastAsia="en-US"/>
              </w:rPr>
              <w:t>管委会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en-US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节能环保、智能制造、软件信息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经济开发区、龙池街道管委会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智能制造、节能环保、新材料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雄州街道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煤炭机械、数控机床、节能环保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金牛湖街道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节能环保、机械电子、现代旅游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程桥街道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智能制造、节能环保、服装生产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横梁街道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膜材料、食品产业、家具制造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龙袍街道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新能源、现代农业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马鞍街道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现代农业、农产品深加工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冶山街道、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竹镇镇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现代农业、全域旅游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联系人：魏平，</w:t>
      </w:r>
      <w:r>
        <w:rPr>
          <w:rFonts w:ascii="Times New Roman" w:hAnsi="Times New Roman" w:eastAsia="方正楷体_GBK"/>
          <w:sz w:val="24"/>
          <w:szCs w:val="20"/>
        </w:rPr>
        <w:t>025—57130012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南京市溧水区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413"/>
        <w:gridCol w:w="453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经济开发区科技人才局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新能源汽车、临空、智能制造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永阳街道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高端装备、节能环保、生物医药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0" w:name="OLE_LINK8"/>
            <w:bookmarkStart w:id="1" w:name="OLE_LINK9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白马高新区</w:t>
            </w:r>
            <w:bookmarkEnd w:id="0"/>
            <w:bookmarkEnd w:id="1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科技人才局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未来食品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白马镇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东屏街道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洪蓝街道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智能制造、农业科技、乡村旅游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石湫街道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和凤镇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晶桥镇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联系人：杨勤武，</w:t>
      </w:r>
      <w:r>
        <w:rPr>
          <w:rFonts w:ascii="Times New Roman" w:hAnsi="Times New Roman" w:eastAsia="方正楷体_GBK"/>
          <w:sz w:val="24"/>
          <w:szCs w:val="20"/>
        </w:rPr>
        <w:t>025—56211026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南京市高淳区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9"/>
        <w:gridCol w:w="1586"/>
        <w:gridCol w:w="1576"/>
        <w:gridCol w:w="4066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砖墙镇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水产养殖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阳江镇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水产养殖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淳溪街道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古柏街道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高端装备、机械制造、新材料、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医疗科技等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漆桥街道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乡村旅游、乡村建设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固城街道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新材料、种植业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东坝街道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信息新材料、高端装备制造、现代高效农业、乡村旅游（特色田园乡村）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桠溪街道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农业、高端装备制造业、通航产业、旅游业等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联系人：陈琦，</w:t>
      </w:r>
      <w:r>
        <w:rPr>
          <w:rFonts w:ascii="Times New Roman" w:hAnsi="Times New Roman" w:eastAsia="方正楷体_GBK"/>
          <w:sz w:val="24"/>
          <w:szCs w:val="20"/>
        </w:rPr>
        <w:t>025—57338121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南京市江北新区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1944"/>
        <w:gridCol w:w="1417"/>
        <w:gridCol w:w="3929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737" w:hRule="atLeast"/>
          <w:tblHeader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党群工作部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科技创新局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智能制造、生命健康、新材料、高端装备制造和现代物流、科技服务、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服务贸易、知识产权、新金融等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科技金融服务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自贸区综合协调局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集成电路、生命健康、人工智能、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物联网、现代金融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中央商务区建设管理办公室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新金融、生命健康产业和大数据、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区块链、云计算等金融科技等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产业技术研创园管理办公室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智能制造嵌入式软硬件、互联网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生命健康产业发展管理办公室、北京大学分子医学南京转化研究院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副处长兼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研究院副职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医药研发、医药产品、医疗器械、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健康医疗大数据中心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新材料科技园管理办公室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生命科学与高端专用化学品、节能环保、新材料产业等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智能制造产业园管理办公室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联系人：包君，</w:t>
      </w:r>
      <w:r>
        <w:rPr>
          <w:rFonts w:ascii="Times New Roman" w:hAnsi="Times New Roman" w:eastAsia="方正楷体_GBK"/>
          <w:sz w:val="24"/>
          <w:szCs w:val="20"/>
        </w:rPr>
        <w:t>025—88029278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南京市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两落地一融合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推进办公室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6"/>
        <w:gridCol w:w="1945"/>
        <w:gridCol w:w="1559"/>
        <w:gridCol w:w="3787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建邺高新区管委会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新一代信息技术、高端软件和信息服务业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玄武区发改委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生物医药、电子信息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白下高新区管委会科技人才处、科技创新部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副处长兼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物联网、智能制造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建邺高新区管委会科技人才部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新一代信息技术、高端软件和信息服务业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雨花台高新区管委会科技创新部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软件和信息服务业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麒麟科创园管委会科技创新局、投资促进局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人工智能、信息技术、集成电路、智能制造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联系人：孙骅，</w:t>
      </w:r>
      <w:r>
        <w:rPr>
          <w:rFonts w:ascii="Times New Roman" w:hAnsi="Times New Roman" w:eastAsia="方正楷体_GBK"/>
          <w:sz w:val="24"/>
          <w:szCs w:val="20"/>
        </w:rPr>
        <w:t>025—83638759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苏州张家港市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554"/>
        <w:gridCol w:w="1274"/>
        <w:gridCol w:w="354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新能源、新材料、智能装备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张家港保税区科技人才局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张家港经济技术开发区科技人才局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新材料、智能装备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扬子江国际冶金工业园科技招商局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金属材料、医疗器械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张家港高新技术产业开发区创新发展部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乐余镇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凤凰镇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南丰镇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大新镇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联系人：陶纪元，</w:t>
      </w:r>
      <w:r>
        <w:rPr>
          <w:rFonts w:ascii="Times New Roman" w:hAnsi="Times New Roman" w:eastAsia="方正楷体_GBK"/>
          <w:sz w:val="24"/>
          <w:szCs w:val="20"/>
        </w:rPr>
        <w:t>0512-58677850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苏州常熟市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94"/>
        <w:gridCol w:w="1418"/>
        <w:gridCol w:w="326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新一代通信技术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新一代通信技术、声学产业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大数据管理局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常熟经济技术开发区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科创局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声学产业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常熟国家大学科技园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综合事务部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常熟虞山高新技术产业开发区（筹）管委会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梅李镇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材料与智能制造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尚湖镇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常熟国家农业科技园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海虞镇或辛庄镇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生物医药、新材料、智能制造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联系人：张望，</w:t>
      </w:r>
      <w:r>
        <w:rPr>
          <w:rFonts w:ascii="Times New Roman" w:hAnsi="Times New Roman" w:eastAsia="方正楷体_GBK"/>
          <w:sz w:val="24"/>
          <w:szCs w:val="20"/>
        </w:rPr>
        <w:t>0512-52881390</w:t>
      </w:r>
    </w:p>
    <w:p>
      <w:pPr>
        <w:widowControl/>
        <w:overflowPunct w:val="0"/>
        <w:snapToGrid w:val="0"/>
        <w:spacing w:line="5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苏州太仓市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7"/>
        <w:gridCol w:w="1419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航空航天、生物医药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航空航天、生物医药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太仓港经济技术开发区科技局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航空航天、智能制造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太仓高新技术产业开发区科技局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航空航天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城厢镇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航空航天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沙溪镇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璜泾镇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双凤镇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联系人：高中亚，</w:t>
      </w:r>
      <w:r>
        <w:rPr>
          <w:rFonts w:ascii="Times New Roman" w:hAnsi="Times New Roman" w:eastAsia="方正楷体_GBK"/>
          <w:sz w:val="24"/>
          <w:szCs w:val="20"/>
        </w:rPr>
        <w:t>0512-53522863</w:t>
      </w:r>
    </w:p>
    <w:p>
      <w:pPr>
        <w:overflowPunct w:val="0"/>
        <w:adjustRightInd w:val="0"/>
        <w:snapToGrid w:val="0"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苏州昆山市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7"/>
        <w:gridCol w:w="1276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工业技术研究院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副总经理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昆山经济技术开发区科技局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花桥经济开发区科技局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现代服务业、新一代信息技术、智能制造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张浦镇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精密制造、总部贸易、高端食品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周市镇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高端装备、智能制造、电子信息、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陆家镇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孕婴童用品、汽车零部件、精密制造、高端医疗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昆山高新技术产业开发区科技局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新一代信息技术、智能制造、机器人、生物医药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联系人：陈成，</w:t>
      </w:r>
      <w:r>
        <w:rPr>
          <w:rFonts w:ascii="Times New Roman" w:hAnsi="Times New Roman" w:eastAsia="方正楷体_GBK"/>
          <w:sz w:val="24"/>
          <w:szCs w:val="20"/>
        </w:rPr>
        <w:t>0512-55216199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苏州市吴江区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55"/>
        <w:gridCol w:w="1417"/>
        <w:gridCol w:w="3407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新一代信息技术、智能装备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吴江经济技术开发区科技局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汾湖高新区（黎里镇）经发局（科技局）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5G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、智能装备产业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吴江高新区（盛泽镇）经济发展和改革局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东太湖度假区（太湖新城）经发局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工业互联网与数字经济、装备制造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震泽镇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装备制造、新能源新材料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联系人：陆宇操，</w:t>
      </w:r>
      <w:r>
        <w:rPr>
          <w:rFonts w:ascii="Times New Roman" w:hAnsi="Times New Roman" w:eastAsia="方正楷体_GBK"/>
          <w:sz w:val="24"/>
          <w:szCs w:val="20"/>
        </w:rPr>
        <w:t>0512-63981529</w:t>
      </w:r>
    </w:p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苏州市吴中区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1843"/>
        <w:gridCol w:w="354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苏州太湖旅游度假区招商局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吴中经济技术开发区招商局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生物医药及大健康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吴中高新技术产业开发区科技局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木渎镇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甪直镇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胥口镇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机器人与智能制造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东山镇或光福镇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生态农业、工艺文化等特色产业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联系人：吴肖，</w:t>
      </w:r>
      <w:r>
        <w:rPr>
          <w:rFonts w:ascii="Times New Roman" w:hAnsi="Times New Roman" w:eastAsia="方正楷体_GBK"/>
          <w:sz w:val="24"/>
          <w:szCs w:val="20"/>
        </w:rPr>
        <w:t>0512-65252319</w:t>
      </w:r>
    </w:p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苏州市相城区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413"/>
        <w:gridCol w:w="1701"/>
        <w:gridCol w:w="326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相城经济技术开发区科技人才局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相城高新技术产业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苏州高铁新城数字金融发展局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黄埭镇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联系人：畅宏，</w:t>
      </w:r>
      <w:r>
        <w:rPr>
          <w:rFonts w:ascii="Times New Roman" w:hAnsi="Times New Roman" w:eastAsia="方正楷体_GBK"/>
          <w:sz w:val="24"/>
          <w:szCs w:val="20"/>
        </w:rPr>
        <w:t>0512-85181556</w:t>
      </w:r>
    </w:p>
    <w:p>
      <w:pPr>
        <w:overflowPunct w:val="0"/>
        <w:adjustRightInd w:val="0"/>
        <w:snapToGrid w:val="0"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苏州市姑苏区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554"/>
        <w:gridCol w:w="1559"/>
        <w:gridCol w:w="3263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数字经济、文化产业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发展和改革局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数字经济、文化产业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经济和科技局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数字经济、文化产业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人力资源和社会保障局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数字经济、文化产业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姑苏区阊门片区管理办（金阊街道）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新一代信息技术、文化创意设计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姑苏区盘门片区管理办（沧浪街道）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新一代信息技术、文化创意设计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姑苏区平江新城管委会（苏锦街道）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金融科技、电子信息、人工智能、生命健康、信创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联系人：顾敏莎，</w:t>
      </w:r>
      <w:r>
        <w:rPr>
          <w:rFonts w:ascii="Times New Roman" w:hAnsi="Times New Roman" w:eastAsia="方正楷体_GBK"/>
          <w:sz w:val="24"/>
          <w:szCs w:val="20"/>
        </w:rPr>
        <w:t>0512-68722408</w:t>
      </w:r>
    </w:p>
    <w:p>
      <w:pPr>
        <w:overflowPunct w:val="0"/>
        <w:adjustRightInd w:val="0"/>
        <w:snapToGrid w:val="0"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苏州市工业园区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8"/>
        <w:gridCol w:w="1701"/>
        <w:gridCol w:w="368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生物医药、集成电路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苏州工业园区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科创委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苏州市生物医药产业创新中心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4"/>
                <w:szCs w:val="24"/>
              </w:rPr>
              <w:t>企业发展服务中心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科技招商中心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产业创新中心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纳米技术应用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苏州工业园区生物产业发展有限公司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生物技术、新药研发、医疗器械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苏州纳米科技发展有限公司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纳米技术应用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苏州独墅湖科教创新区管委会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联系人：吴建男，</w:t>
      </w:r>
      <w:r>
        <w:rPr>
          <w:rFonts w:ascii="Times New Roman" w:hAnsi="Times New Roman" w:eastAsia="方正楷体_GBK"/>
          <w:sz w:val="24"/>
          <w:szCs w:val="20"/>
        </w:rPr>
        <w:t>0512-66680964</w:t>
      </w:r>
    </w:p>
    <w:p>
      <w:pPr>
        <w:overflowPunct w:val="0"/>
        <w:snapToGrid w:val="0"/>
        <w:spacing w:line="590" w:lineRule="exact"/>
        <w:rPr>
          <w:rFonts w:ascii="Times New Roman" w:hAnsi="Times New Roman" w:eastAsia="方正楷体_GBK"/>
          <w:sz w:val="24"/>
          <w:szCs w:val="20"/>
        </w:rPr>
      </w:pPr>
    </w:p>
    <w:p>
      <w:pPr>
        <w:overflowPunct w:val="0"/>
        <w:adjustRightInd w:val="0"/>
        <w:snapToGrid w:val="0"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楷体_GBK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苏州高新技术产业开发区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1841"/>
        <w:gridCol w:w="3546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科技创新局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苏州浒墅关经济技术开发区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通安镇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狮山街道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枫桥街道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苏南工业技术研究院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副院长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医疗器械和装备制造、新一代信息技术和大数据、新能源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联系人：杨雄华，</w:t>
      </w:r>
      <w:r>
        <w:rPr>
          <w:rFonts w:ascii="Times New Roman" w:hAnsi="Times New Roman" w:eastAsia="方正楷体_GBK"/>
          <w:sz w:val="24"/>
          <w:szCs w:val="20"/>
        </w:rPr>
        <w:t>0512-68751951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无锡江阴市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986"/>
        <w:gridCol w:w="368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纺织服装、新材料、新能源、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纺织服装、新材料、新能源、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高新区科技局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高新区高创园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临港开发区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环境工程、金融产业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澄江街道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电商产业、精密机械、智能化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制造、电力仪表制造等产业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云亭街道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机械制造、纺织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夏港街道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金属新材料、钢铁、冶金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青阳镇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周庄镇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化工、冶金、汽车零部件制造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联系人：杨婉倩，</w:t>
      </w:r>
      <w:r>
        <w:rPr>
          <w:rFonts w:ascii="Times New Roman" w:hAnsi="Times New Roman" w:eastAsia="方正楷体_GBK"/>
          <w:sz w:val="24"/>
          <w:szCs w:val="20"/>
        </w:rPr>
        <w:t>0510-86860929</w:t>
      </w:r>
    </w:p>
    <w:p>
      <w:pPr>
        <w:pStyle w:val="36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pStyle w:val="36"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无锡宜兴市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8"/>
        <w:gridCol w:w="2125"/>
        <w:gridCol w:w="326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节能环保、新材料、新能源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环保科技工业园科技局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新庄街道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宜城街道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数字经济、软件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高塍镇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万石镇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封头产业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丁蜀镇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陶瓷新材料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经济技术开发区科技局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周铁镇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高端机械装备、智能装备制造、新能源、新材料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新建镇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化纤纺织、冶金机电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联系人：史奇东，</w:t>
      </w:r>
      <w:r>
        <w:rPr>
          <w:rFonts w:ascii="Times New Roman" w:hAnsi="Times New Roman" w:eastAsia="方正楷体_GBK"/>
          <w:sz w:val="24"/>
          <w:szCs w:val="20"/>
        </w:rPr>
        <w:t>0510-87986819</w:t>
      </w:r>
    </w:p>
    <w:p>
      <w:pPr>
        <w:pStyle w:val="36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pStyle w:val="36"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无锡市梁溪区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413"/>
        <w:gridCol w:w="453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梁溪区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信息技术、智能制造、现代服务业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广益街道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食品绿色加工与安全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扬名街道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黄巷街道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山北街道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新材料新能源与节能环保产业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北大街街道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基于物联网的主动安全管控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联系人：张庭尉，</w:t>
      </w:r>
      <w:r>
        <w:rPr>
          <w:rFonts w:ascii="Times New Roman" w:hAnsi="Times New Roman" w:eastAsia="方正楷体_GBK"/>
          <w:sz w:val="24"/>
          <w:szCs w:val="20"/>
        </w:rPr>
        <w:t>0510-82830257</w:t>
      </w:r>
    </w:p>
    <w:p>
      <w:pPr>
        <w:pStyle w:val="36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无锡市锡山区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5"/>
        <w:gridCol w:w="1559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集成电路、人工智能、智能网联、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生命健康、新能源与新材料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集成电路、人工智能、智能网联、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生命健康、新能源与新材料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经济技术开发区科技局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锡东新城商务区经发局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新一代信息技术、生物医药、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科技金融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锡山台湾农民创业园招商部、区农业农村局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副部长兼副局长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种子种苗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羊尖镇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精密机械及成套装备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鹅湖镇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新型金属、新型材料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锡北镇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智能装备制造、集成电路、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东港镇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电子化学品、高端电力装备产业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联系人：袁岱，</w:t>
      </w:r>
      <w:r>
        <w:rPr>
          <w:rFonts w:ascii="Times New Roman" w:hAnsi="Times New Roman" w:eastAsia="方正楷体_GBK"/>
          <w:sz w:val="24"/>
          <w:szCs w:val="20"/>
        </w:rPr>
        <w:t>0510-88227537</w:t>
      </w: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无锡市惠山区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62"/>
        <w:gridCol w:w="2129"/>
        <w:gridCol w:w="3689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先进制造、汽车及零部件、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新材料、生物医药等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先进制造、汽车及零部件、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汽车及零部件、高端装备制造、生命科技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堰桥街道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智能装备制造、机械加工、机电、新材料、光伏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钱桥街道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冶金新材料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前洲街道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玉祁街道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新型复合材料、智能制造、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洛社镇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智能制造、汽车零部件、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电力电子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阳山镇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新材料、智能制造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联系人：徐玉军，</w:t>
      </w:r>
      <w:r>
        <w:rPr>
          <w:rFonts w:ascii="Times New Roman" w:hAnsi="Times New Roman" w:eastAsia="方正楷体_GBK"/>
          <w:sz w:val="24"/>
          <w:szCs w:val="20"/>
        </w:rPr>
        <w:t>0510-83592672</w:t>
      </w:r>
    </w:p>
    <w:p>
      <w:pPr>
        <w:pStyle w:val="36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无锡市滨湖区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2268"/>
        <w:gridCol w:w="340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集成电路设计、生命健康、新一代信息技术、海空核心部件、智能装备、数字文化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集成电路设计、生命健康、新一代信息技术、海空核心部件、智能装备、数字文化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无锡太湖国家旅游度假区（马山街道）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无锡生物医药研发服务外包区管理处副处长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山水城管委会经济发展局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新一代信息技术、数字文化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蠡园经济开发区管委会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集成电路产业、大数据产业、知识产权、智能制造产业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荣巷街道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精密机械、电子信息、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联系人：虞友刚，</w:t>
      </w:r>
      <w:r>
        <w:rPr>
          <w:rFonts w:ascii="Times New Roman" w:hAnsi="Times New Roman" w:eastAsia="方正楷体_GBK"/>
          <w:sz w:val="24"/>
          <w:szCs w:val="20"/>
        </w:rPr>
        <w:t>0510-81173458</w:t>
      </w:r>
    </w:p>
    <w:p>
      <w:pPr>
        <w:pStyle w:val="36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无锡市新吴区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701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物联网及数字产业、集成电路、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生物医药、智能装备、汽车零部件、新能源等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太科园管理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办公室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内设机构正职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物联网及数字产业、集成电路、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硕放街道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航空物流、生命科技、现代服务业、计算机技术、电子信息技术等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旺庄街道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物联网及数字产业、集成电路、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生物医药、智能装备、汽车零部件、新能源等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梅村街道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生物医药、智能装备、汽车零部件、新能源等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鸿山街道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物联网、智能制造、工业互联网等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7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人才办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物联网及数字产业、集成电路、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生物医药、智能装备、汽车零部件、新能源等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联系人：毛镭，</w:t>
      </w:r>
      <w:r>
        <w:rPr>
          <w:rFonts w:ascii="Times New Roman" w:hAnsi="Times New Roman" w:eastAsia="方正楷体_GBK"/>
          <w:sz w:val="24"/>
          <w:szCs w:val="20"/>
        </w:rPr>
        <w:t>0510-81890613</w:t>
      </w:r>
    </w:p>
    <w:p>
      <w:pPr>
        <w:pStyle w:val="36"/>
        <w:spacing w:line="560" w:lineRule="exact"/>
        <w:rPr>
          <w:rFonts w:eastAsia="方正小标宋_GBK"/>
          <w:sz w:val="44"/>
          <w:szCs w:val="44"/>
        </w:rPr>
      </w:pPr>
    </w:p>
    <w:p>
      <w:pPr>
        <w:widowControl/>
        <w:spacing w:line="500" w:lineRule="exact"/>
        <w:jc w:val="lef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常州溧阳市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982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输变电、新材料、新能源、装备制造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江苏中关村、溧城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街道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科技局副局长、副书记或副主任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高端装备制造、新能源、输变电、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天目湖镇、古县街道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副书记或副镇长、副主任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旅游、服务业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埭头镇、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上黄镇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装备研发与制造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戴埠镇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4"/>
                <w:szCs w:val="24"/>
              </w:rPr>
              <w:t>旅游、高端成套机械、装备研发与制造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别桥镇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通用航空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竹箦镇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上兴镇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城建规划、国土资源管理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南渡镇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社渚镇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金属新材料、模具、建材、轻纺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hint="eastAsia"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联系人：陈俊鹏，</w:t>
      </w:r>
      <w:r>
        <w:rPr>
          <w:rFonts w:ascii="Times New Roman" w:hAnsi="Times New Roman" w:eastAsia="方正楷体_GBK"/>
          <w:sz w:val="24"/>
          <w:szCs w:val="20"/>
        </w:rPr>
        <w:t>0519-87269353</w:t>
      </w:r>
    </w:p>
    <w:p>
      <w:pPr>
        <w:pStyle w:val="2"/>
        <w:rPr>
          <w:rFonts w:hint="eastAsia" w:ascii="Times New Roman" w:hAnsi="Times New Roman"/>
        </w:rPr>
      </w:pP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pStyle w:val="2"/>
        <w:widowControl/>
        <w:numPr>
          <w:ilvl w:val="0"/>
          <w:numId w:val="1"/>
        </w:numPr>
        <w:autoSpaceDE/>
        <w:autoSpaceDN/>
        <w:adjustRightInd/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常州市金坛区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3"/>
        <w:gridCol w:w="2547"/>
        <w:gridCol w:w="3403"/>
        <w:gridCol w:w="8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新能源汽车、新一代信息技术、生物技术和新医药、光伏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2" w:name="OLE_LINK2"/>
            <w:bookmarkStart w:id="3" w:name="OLE_LINK6"/>
            <w:bookmarkStart w:id="4" w:name="OLE_LINK4"/>
            <w:bookmarkStart w:id="5" w:name="OLE_LINK1"/>
            <w:bookmarkStart w:id="6" w:name="OLE_LINK7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党工委副书记或管委会副主任兼区人社局副局长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新能源汽车、新一代信息技术、生物技术和新医药、光伏、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德资企业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华罗庚高新技术产业开发区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党工委副书记或管委会副主任兼区科技局副局长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新能源汽车、新一代信息技术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薛埠镇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副书记或副镇长兼区发改局副局长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电子信息，新能源汽车零部件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直溪镇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副书记或副镇长兼区工信局副局长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光伏新能源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朱林镇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副书记或副镇长兼区商务局副局长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新能源汽车、新一代信息技术、生物技术和新医药、光伏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指前镇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副书记或副镇长兼区农业农村局副局长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河蟹、水稻、畜禽养殖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儒林镇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副书记或副镇长兼区统计局副局长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金属材料加工、装备制造、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汽车零部件、新材料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联系人：张剑锋，</w:t>
      </w:r>
      <w:r>
        <w:rPr>
          <w:rFonts w:ascii="Times New Roman" w:hAnsi="Times New Roman" w:eastAsia="方正楷体_GBK"/>
          <w:sz w:val="24"/>
          <w:szCs w:val="20"/>
        </w:rPr>
        <w:t>0519-82829806</w:t>
      </w:r>
      <w:r>
        <w:rPr>
          <w:rFonts w:ascii="Times New Roman" w:hAnsi="Times New Roman" w:eastAsia="仿宋_GB2312"/>
          <w:sz w:val="32"/>
          <w:szCs w:val="32"/>
          <w:lang w:eastAsia="zh-Hans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方正黑体_GBK" w:cs="Times New Roman"/>
          <w:snapToGrid w:val="0"/>
          <w:color w:val="auto"/>
          <w:sz w:val="32"/>
          <w:szCs w:val="32"/>
        </w:rPr>
        <w:t>常州市武进区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8"/>
        <w:gridCol w:w="1418"/>
        <w:gridCol w:w="3830"/>
        <w:gridCol w:w="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智能制造、集成电路、机器人、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新材料、生命健康、节能环保等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智能制造、集成电路、机器人、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新材料、生命健康、节能环保等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武进国家高新区科技局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智能装备、电子信息、节能环保、轨道交通、智电汽车、机器人、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半导体芯片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right="-29" w:rightChars="-14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西太湖科技产业园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以石墨烯为代表的新材料产业，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以医疗为代表的健康产业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绿色建筑产业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集聚示范区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绿色金融、碳交易、绿色建筑、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装配式建筑、海绵城市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中国以色列常州创新园管理办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智能制造、生命健康、新一代信息技术等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礼嘉镇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工业、农业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湖塘镇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服务业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洛阳镇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冷藏、机电、汽车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嘉泽镇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花木产业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联系人：贡丽斐，</w:t>
      </w:r>
      <w:r>
        <w:rPr>
          <w:rFonts w:ascii="Times New Roman" w:hAnsi="Times New Roman" w:eastAsia="方正楷体_GBK"/>
          <w:sz w:val="24"/>
          <w:szCs w:val="20"/>
        </w:rPr>
        <w:t>0519-86312399</w:t>
      </w: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pStyle w:val="2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常州市新北区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86"/>
        <w:gridCol w:w="1984"/>
        <w:gridCol w:w="3403"/>
        <w:gridCol w:w="8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滨江经济开发区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金融投资、规划建设、港口物流、碳纤维及复合材料产业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孟河镇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中医药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生命健康产业园区管理办公室（薛家镇）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副主任、镇党委副书记或副镇长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医药研发和生产、医疗器械研发和制造、保健产品研发生产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空港产业园管理办公室（罗溪镇）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副主任、镇党委副书记或副镇长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智能装备制造及汽车零部件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现代农业产业园区管理办公室（西夏墅镇）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副主任、镇党委副书记或副镇长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奔牛镇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农业、机械制造、智能装备、新材料、现代物流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新桥街道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三井街道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高端装备、集成电路、人工智能、现代服务业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光伏产业园区管理办公室（龙虎塘街道）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副主任、街道党工委副书记或办事处副主任</w:t>
            </w:r>
          </w:p>
        </w:tc>
        <w:tc>
          <w:tcPr>
            <w:tcW w:w="3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新能源、传感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联系人：王晶晶，</w:t>
      </w:r>
      <w:r>
        <w:rPr>
          <w:rFonts w:ascii="Times New Roman" w:hAnsi="Times New Roman" w:eastAsia="方正楷体_GBK"/>
          <w:sz w:val="24"/>
          <w:szCs w:val="20"/>
        </w:rPr>
        <w:t>0519-85129870</w:t>
      </w: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镇江丹阳市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61"/>
        <w:gridCol w:w="1560"/>
        <w:gridCol w:w="4252"/>
        <w:gridCol w:w="8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大健康、汽车零部件、高端装备制造、新材料、眼镜及视光学、大家居、电子及信息技术、农产品加工、包装和物流、五金工具及金属加工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新材料、新能源、大健康、航空航天、木地板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医疗器械、电子信息、新能源、先进轨道交通装备、五金工具及金属加工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司徒镇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眼镜、机械制造、新材料、现代农业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延陵镇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机电、现代农业、彩色印刷、旅游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导墅镇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家纺、机械电子、高端装备制造、五金工具及金属加工、工业电炉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皇塘镇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家纺、彩色印刷、机械电子、汽摩配件、新能源、现代农业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吕城镇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电热材料、新材料、机械制造、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轨道交通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访仙镇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汽车及其零部件、智能制造、光学、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丹北镇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汽车及其零部件、农机装备、五金工具、高端装备制造、物流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联系人：顾君，</w:t>
      </w:r>
      <w:r>
        <w:rPr>
          <w:rFonts w:ascii="Times New Roman" w:hAnsi="Times New Roman" w:eastAsia="方正楷体_GBK"/>
          <w:sz w:val="24"/>
          <w:szCs w:val="20"/>
        </w:rPr>
        <w:t>13852969968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镇江句容市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2267"/>
        <w:gridCol w:w="368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下蜀镇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新型建材、循环经济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宝华镇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副书记或副镇长，兼任市人才办副主任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现代服务业、创业园区产业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边城镇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新材料、蓄能发电、农业旅游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白兔镇、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茅山镇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高效农业、生态旅游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郭庄镇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副书记或副镇长，兼任市科技局副局长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空港园区、文化产业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后白镇、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天王镇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高效农业、生态旅游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新材料、智能制造、电子信息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华阳街道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三产服务业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联系人：刘小青，</w:t>
      </w:r>
      <w:r>
        <w:rPr>
          <w:rFonts w:ascii="Times New Roman" w:hAnsi="Times New Roman" w:eastAsia="方正楷体_GBK"/>
          <w:sz w:val="24"/>
          <w:szCs w:val="20"/>
        </w:rPr>
        <w:t>15862958040</w:t>
      </w:r>
    </w:p>
    <w:p>
      <w:pPr>
        <w:rPr>
          <w:rFonts w:ascii="Times New Roman" w:hAnsi="Times New Roman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镇江扬中市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8"/>
        <w:gridCol w:w="1558"/>
        <w:gridCol w:w="383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智能电气、新能源、临港装备制造、汽车零部件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新坝镇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工程电气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工程电气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油坊镇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八桥镇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新材料、装备制造、船舶产业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西来桥镇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船舶、阀门制造、粮油加工、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化工涂料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三茅街道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电气工程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新能源、智能电气、汽车零部件、管道阀门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联系人：蔡亦男，</w:t>
      </w:r>
      <w:r>
        <w:rPr>
          <w:rFonts w:ascii="Times New Roman" w:hAnsi="Times New Roman" w:eastAsia="方正楷体_GBK"/>
          <w:sz w:val="24"/>
          <w:szCs w:val="20"/>
        </w:rPr>
        <w:t>18605259568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镇江市丹徒区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4"/>
        <w:gridCol w:w="2412"/>
        <w:gridCol w:w="311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高新园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副书记或副主任，兼任人才办副主任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高端装备、生物健康、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新材料、现代服务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副书记或副主任，兼任科技局副局长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高桥镇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港口物流、雪地靴产业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上党镇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汽车整车及零部件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辛丰镇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轴承、电子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谷阳镇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紧密制造、汽车零部件、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电子科技、现代农业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联系人：邵凯，</w:t>
      </w:r>
      <w:r>
        <w:rPr>
          <w:rFonts w:ascii="Times New Roman" w:hAnsi="Times New Roman" w:eastAsia="方正楷体_GBK"/>
          <w:sz w:val="24"/>
          <w:szCs w:val="20"/>
        </w:rPr>
        <w:t>13775373139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镇江市京口区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88"/>
        <w:gridCol w:w="1701"/>
        <w:gridCol w:w="3683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新材料、数字经济、高端制造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象山街道（大禹山创意新社区）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谏壁街道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高端装备制造、智能制造、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新材料、物流仓储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健康路街道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现代服务业、楼宇经济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四牌楼街道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金融商务、大健康产业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大市口街道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正东路街道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数字经济、文化创意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京口经济开发区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新材料、航空零部件、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汽车零部件、电子信息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新民洲临港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木业全产业链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联系人：杨明，</w:t>
      </w:r>
      <w:r>
        <w:rPr>
          <w:rFonts w:ascii="Times New Roman" w:hAnsi="Times New Roman" w:eastAsia="方正楷体_GBK"/>
          <w:sz w:val="24"/>
          <w:szCs w:val="20"/>
        </w:rPr>
        <w:t>13775373139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镇江市润州区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60"/>
        <w:gridCol w:w="1392"/>
        <w:gridCol w:w="442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智能制造、特色低碳产业、现代旅游、现代金融、文化创意、工业设计等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七里甸街道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科技咨询、制造业研发设计、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商务会展等生产性服务业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和平路街道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金山街道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联系人：夏云，</w:t>
      </w:r>
      <w:r>
        <w:rPr>
          <w:rFonts w:ascii="Times New Roman" w:hAnsi="Times New Roman" w:eastAsia="方正楷体_GBK"/>
          <w:sz w:val="24"/>
          <w:szCs w:val="20"/>
        </w:rPr>
        <w:t>13852983656</w:t>
      </w:r>
    </w:p>
    <w:p>
      <w:pPr>
        <w:widowControl/>
        <w:spacing w:line="500" w:lineRule="exact"/>
        <w:jc w:val="left"/>
        <w:rPr>
          <w:rFonts w:ascii="Times New Roman" w:hAnsi="Times New Roman" w:eastAsia="方正楷体简体"/>
          <w:sz w:val="24"/>
        </w:rPr>
      </w:pPr>
      <w:r>
        <w:rPr>
          <w:rFonts w:ascii="Times New Roman" w:hAnsi="Times New Roman" w:eastAsia="方正楷体简体"/>
          <w:sz w:val="2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镇江经济技术开发区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1419"/>
        <w:gridCol w:w="425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装备制造业；新能源、新材料、航空制造、新一代信息技术、生物医药、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软件和服务外包等新兴产业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科学技术和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信息化局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化工、新能源、航空、生物医药和健康产业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left="-61" w:leftChars="-29" w:right="-34" w:rightChars="-16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国家大学科技园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生命健康、新一代信息技术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新能源产业园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储能、太阳能光伏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新材料产业园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环境工程、化工与新材料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left="-31" w:leftChars="-15" w:right="-63" w:rightChars="-30"/>
              <w:jc w:val="center"/>
              <w:rPr>
                <w:rFonts w:ascii="Times New Roman" w:hAnsi="Times New Roman" w:eastAsia="方正仿宋_GBK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24"/>
                <w:szCs w:val="24"/>
              </w:rPr>
              <w:t>航空航天产业园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航空产业、新材料产业、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航空零部件制造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大港街道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机电制造类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联系人：刘丽加，</w:t>
      </w:r>
      <w:r>
        <w:rPr>
          <w:rFonts w:ascii="Times New Roman" w:hAnsi="Times New Roman" w:eastAsia="方正楷体_GBK"/>
          <w:sz w:val="24"/>
          <w:szCs w:val="20"/>
        </w:rPr>
        <w:t>15905285699</w:t>
      </w: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镇江高新技术产业开发区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839"/>
        <w:gridCol w:w="411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集成电路、半导体、高端装备制造、新材料、新一代信息技术、现代物流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科技发展局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副局长（负责科技方面工作）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集成电路、半导体、高端装备制造、新材料、新一代信息技术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科技发展局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副局长（负责人才方面工作）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高端装备制造、新材料、新一代信息技术、电子信息、现代物流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科技发展局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副局长（负责发改方面工作）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集成电路、半导体、高端装备制造、新一代信息技术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副局长（负责外资外贸方面工作）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船舶海工、高端装备制造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副局长（负责招商方面工作）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集成电路、半导体、新材料、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联系人：李强，</w:t>
      </w:r>
      <w:r>
        <w:rPr>
          <w:rFonts w:ascii="Times New Roman" w:hAnsi="Times New Roman" w:eastAsia="方正楷体_GBK"/>
          <w:sz w:val="24"/>
          <w:szCs w:val="20"/>
        </w:rPr>
        <w:t>18252934617</w:t>
      </w:r>
    </w:p>
    <w:p>
      <w:pPr>
        <w:pStyle w:val="18"/>
        <w:ind w:left="0" w:leftChars="0" w:firstLine="0"/>
        <w:rPr>
          <w:rFonts w:ascii="Times New Roman" w:hAnsi="Times New Roman" w:eastAsia="方正楷体_GBK"/>
          <w:sz w:val="24"/>
          <w:szCs w:val="20"/>
        </w:rPr>
      </w:pP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扬州宝应县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982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输变电装备、新能源制造及应用、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汽车汽配、机械装备等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输变电装备、机械装备制造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安宜镇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电子信息、输变电装备、泵阀管件、新材料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氾水镇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电工电气、光伏制造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柳堡镇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电工电气、电子陶瓷、绝缘材料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山阳镇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羽绒家纺、泵阀管件、机电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望直港镇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汽车汽配、电加热器制造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曹甸镇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化工、电缆材料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联系人：吕祥泉，</w:t>
      </w:r>
      <w:r>
        <w:rPr>
          <w:rFonts w:ascii="Times New Roman" w:hAnsi="Times New Roman" w:eastAsia="方正楷体_GBK"/>
          <w:sz w:val="24"/>
          <w:szCs w:val="20"/>
        </w:rPr>
        <w:t>0514-88290218</w:t>
      </w:r>
    </w:p>
    <w:p>
      <w:pPr>
        <w:widowControl/>
        <w:spacing w:line="500" w:lineRule="exac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扬州高邮市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5"/>
        <w:gridCol w:w="1982"/>
        <w:gridCol w:w="3546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副主任，兼任市人社局副局长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光储充、生命健康、电子信息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（送桥镇）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副主任，兼任市科技局副局长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智慧照明、智能交通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城南经济新区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副主任，兼任市工信局副局长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电子信息、机械、食品、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高邮镇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机械、生物化工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卸甲镇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ind w:left="-61" w:leftChars="-29" w:right="-44" w:rightChars="-21"/>
              <w:jc w:val="center"/>
              <w:rPr>
                <w:rFonts w:ascii="Times New Roman" w:hAnsi="Times New Roman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4"/>
                <w:szCs w:val="24"/>
              </w:rPr>
              <w:t>（国家农科园区）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电动工具、高效农业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菱塘乡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副书记或副乡长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电线电缆、绿色照明、清真食品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三垛镇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机械装备制造、消防器材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汤庄镇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液压机械、环保设备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联系人：王亦超，</w:t>
      </w:r>
      <w:r>
        <w:rPr>
          <w:rFonts w:ascii="Times New Roman" w:hAnsi="Times New Roman" w:eastAsia="方正楷体_GBK"/>
          <w:sz w:val="24"/>
          <w:szCs w:val="20"/>
        </w:rPr>
        <w:t>0514-80956202</w:t>
      </w:r>
    </w:p>
    <w:p>
      <w:pPr>
        <w:widowControl/>
        <w:spacing w:line="500" w:lineRule="exac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扬州仪征市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2140"/>
        <w:gridCol w:w="381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汽车电子、新材料、大数据、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文旅文创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科技人才局副局长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大数据及智能制造、新能源新材料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化工园区、真州镇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化工新材料、化纤无纺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汽车工业园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汽车及零部件、汽车电子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枣林湾度假区、月塘镇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文旅文创、体育健身、休闲养生、科技研发、新能源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新集镇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机械加工、汽车零部件、新材料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马集镇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大仪镇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电子电气、机械制造、新能源、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陈集镇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汽车装备、新材料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刘集镇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化纤纺织、电线电缆、智能制造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联系人：姜涛，</w:t>
      </w:r>
      <w:r>
        <w:rPr>
          <w:rFonts w:ascii="Times New Roman" w:hAnsi="Times New Roman" w:eastAsia="方正楷体_GBK"/>
          <w:sz w:val="24"/>
          <w:szCs w:val="20"/>
        </w:rPr>
        <w:t>0514-83439730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kern w:val="0"/>
          <w:sz w:val="24"/>
          <w:szCs w:val="24"/>
        </w:rPr>
      </w:pPr>
      <w:r>
        <w:rPr>
          <w:rFonts w:ascii="Times New Roman" w:hAnsi="Times New Roman" w:eastAsia="方正楷体_GBK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扬州市江都区</w:t>
      </w:r>
    </w:p>
    <w:tbl>
      <w:tblPr>
        <w:tblStyle w:val="19"/>
        <w:tblpPr w:leftFromText="180" w:rightFromText="180" w:vertAnchor="text" w:horzAnchor="page" w:tblpXSpec="center" w:tblpY="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2123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仙女镇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大桥镇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船舶、特钢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宜陵镇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机械电子、医药化工、节能环保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丁沟镇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汽车零部件、电气设备、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机械自动化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郭村镇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乳胶寝具、生物与农业工程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丁伙镇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汽车产业、花木、化工产业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樊川镇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制造业、种植业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真武镇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环保产业、耐火材料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小纪镇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材料科学、人工智能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联系人：王荣锅，</w:t>
      </w:r>
      <w:r>
        <w:rPr>
          <w:rFonts w:ascii="Times New Roman" w:hAnsi="Times New Roman" w:eastAsia="方正楷体_GBK"/>
          <w:sz w:val="24"/>
          <w:szCs w:val="20"/>
        </w:rPr>
        <w:t>0514-80803795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kern w:val="0"/>
          <w:sz w:val="24"/>
          <w:szCs w:val="24"/>
        </w:rPr>
      </w:pPr>
      <w:r>
        <w:rPr>
          <w:rFonts w:ascii="Times New Roman" w:hAnsi="Times New Roman" w:eastAsia="方正楷体_GBK"/>
        </w:rPr>
        <w:br w:type="page"/>
      </w:r>
    </w:p>
    <w:tbl>
      <w:tblPr>
        <w:tblStyle w:val="19"/>
        <w:tblpPr w:leftFromText="180" w:rightFromText="180" w:vertAnchor="text" w:horzAnchor="page" w:tblpXSpec="center" w:tblpY="6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2123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机械装备制造、汽车及零部件、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生物健康、纺织服装、节能环保、新型建材、微电子、新材料等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扬州高新技术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开发区科技局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生物医药、机械装备制造、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电子电气、新材料等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维扬经济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维扬经济开发区党工委委员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微电子、汽车及零部件、机械装备制造、节能环保等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瓜洲镇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旅游、石油机械、电气电缆等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西湖镇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机械装备制造、粉末冶金、汽车及零部件等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杨庙镇（环保产业园）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节能环保、新能源、新材料、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电子电气等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杨寿镇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机械装备制造、钣金、橡塑、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电子电气等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槐泗镇（汽车工业园）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汽车及零部件、钣金、电子电气、微电子等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方巷镇（建筑产业园）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新型建材、新材料、机械装备制造、化工等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公道镇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机械装备制造、汽车及零部件、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扬州市邗江区</w:t>
      </w: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hint="eastAsia"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联系人：徐宽兴，</w:t>
      </w:r>
      <w:r>
        <w:rPr>
          <w:rFonts w:ascii="Times New Roman" w:hAnsi="Times New Roman" w:eastAsia="方正楷体_GBK"/>
          <w:sz w:val="24"/>
          <w:szCs w:val="20"/>
        </w:rPr>
        <w:t>0514-87898529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_GBK" w:cs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扬州市广陵区</w:t>
      </w:r>
    </w:p>
    <w:tbl>
      <w:tblPr>
        <w:tblStyle w:val="19"/>
        <w:tblpPr w:vertAnchor="page" w:horzAnchor="page" w:tblpX="1484" w:tblpY="3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885"/>
        <w:gridCol w:w="1661"/>
        <w:gridCol w:w="2268"/>
        <w:gridCol w:w="340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高端装备、新能源、新一代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信息技术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TW" w:eastAsia="zh-TW"/>
              </w:rPr>
              <w:t>广陵新城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TW" w:eastAsia="zh-TW"/>
              </w:rPr>
              <w:t>航空航天、数字经济、电子信息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东南新城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现代服务业、科创研发、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文旅文创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沿江现代农业科技产业园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食品产业园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zh-TW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TW"/>
              </w:rPr>
              <w:t>食品加工制造、冷链物流、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TW"/>
              </w:rPr>
              <w:t>工业旅游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头桥镇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李典镇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金属新材料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湾头镇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文旅产业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汶河街道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古城保护与复兴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联系人：徐涛，</w:t>
      </w:r>
      <w:r>
        <w:rPr>
          <w:rFonts w:ascii="Times New Roman" w:hAnsi="Times New Roman" w:eastAsia="方正楷体_GBK"/>
          <w:sz w:val="24"/>
          <w:szCs w:val="20"/>
        </w:rPr>
        <w:t>0514-87168561</w:t>
      </w:r>
    </w:p>
    <w:p>
      <w:pPr>
        <w:widowControl/>
        <w:spacing w:line="500" w:lineRule="exac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扬州经济技术开发区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982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党工委委员、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绿色光电、汽车及零部件、高档轻工、新能源、新材料、新一代信息技术、高端装备制造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绿色光电、汽车零部件、高档轻工、新能源、新材料、新一代信息技术、高端装备制造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绿色光电、汽车零部件、高档轻工、新能源、新材料、新一代信息技术、高端装备制造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文汇街道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现代服务业、新一代信息技术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扬子津街道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绿色光电、高档轻工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施桥镇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汽车零部件、港口物流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八里镇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朴席镇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智能制造、汽车零部件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联系人：孙宇轩，</w:t>
      </w:r>
      <w:r>
        <w:rPr>
          <w:rFonts w:ascii="Times New Roman" w:hAnsi="Times New Roman" w:eastAsia="方正楷体_GBK"/>
          <w:sz w:val="24"/>
          <w:szCs w:val="20"/>
        </w:rPr>
        <w:t>0514-82887762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泰州靖江市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2408"/>
        <w:gridCol w:w="354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高端装备、临港物流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经发局副局长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航空配套、高端装备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城南园区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装备制造、光电科技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城北园区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暖通空调、装备制造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西来镇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微特电机、休闲食品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季市镇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电机制造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马桥镇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东兴镇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海工装备、汽车配件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生祠镇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新桥镇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金属材料、环保装备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联系人：朱凯，</w:t>
      </w:r>
      <w:r>
        <w:rPr>
          <w:rFonts w:ascii="Times New Roman" w:hAnsi="Times New Roman" w:eastAsia="方正楷体_GBK"/>
          <w:sz w:val="24"/>
          <w:szCs w:val="20"/>
        </w:rPr>
        <w:t>0523-89181516</w:t>
      </w:r>
    </w:p>
    <w:p>
      <w:pPr>
        <w:widowControl/>
        <w:spacing w:line="5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泰州泰兴市</w:t>
      </w:r>
    </w:p>
    <w:tbl>
      <w:tblPr>
        <w:tblStyle w:val="1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881"/>
        <w:gridCol w:w="407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具有较强的社会活动能力和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综合协调能力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具有较强组织协调能力、熟悉科技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黄桥经济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生物发酵与未来高端食品</w:t>
            </w:r>
            <w:bookmarkStart w:id="7" w:name="RANGE_E4"/>
            <w:bookmarkEnd w:id="7"/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节能环保、新能源新材料、智能制造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虹桥工业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园区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农产品加工园区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农产品精深加工及食品加工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城区工业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园区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管委会副主任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军民融合、装备制造、医疗器械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河失镇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电气机械制造业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姚王镇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减速机产业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联系人：赵海峰，</w:t>
      </w:r>
      <w:r>
        <w:rPr>
          <w:rFonts w:ascii="Times New Roman" w:hAnsi="Times New Roman" w:eastAsia="方正楷体_GBK"/>
          <w:sz w:val="24"/>
          <w:szCs w:val="20"/>
        </w:rPr>
        <w:t>0523-87766086</w:t>
      </w:r>
    </w:p>
    <w:p>
      <w:pPr>
        <w:widowControl/>
        <w:spacing w:line="500" w:lineRule="exact"/>
        <w:jc w:val="left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ascii="Times New Roman" w:hAnsi="Times New Roman" w:eastAsia="楷体_GB2312" w:cs="楷体_GB2312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泰州兴化市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678"/>
        <w:gridCol w:w="427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具有较强的组织协调能力，熟悉省内外高校特色学科情况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健康食品、农副产品加工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戴南镇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不锈钢、金属材料、新能源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周庄镇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装备制造、新材料、新能源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陈堡镇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精密铸造、智能制造、新材料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戴窑镇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高效农业、稻米粮油精深加工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千垛镇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现代农业、乡村振兴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大垛镇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纺织机械、氧化锌、新材料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兴东镇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脱水果蔬、现代农业、新能源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安丰镇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水产养殖、汽车配件、新材料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联系人：韩平，</w:t>
      </w:r>
      <w:r>
        <w:rPr>
          <w:rFonts w:ascii="Times New Roman" w:hAnsi="Times New Roman" w:eastAsia="方正楷体_GBK"/>
          <w:sz w:val="24"/>
          <w:szCs w:val="20"/>
        </w:rPr>
        <w:t>0523-83326133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 w:cs="宋体"/>
          <w:kern w:val="0"/>
          <w:sz w:val="24"/>
          <w:szCs w:val="32"/>
        </w:rPr>
      </w:pPr>
      <w:r>
        <w:rPr>
          <w:rFonts w:ascii="Times New Roman" w:hAnsi="Times New Roman" w:eastAsia="方正黑体_GBK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泰州市海陵区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982"/>
        <w:gridCol w:w="39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苏陈镇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新材料、机械制造、服装制造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罡杨镇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现代农业（鲜花产业）、汽车零部件（转向系统、新能源汽车电机）、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智能家居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华港镇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汽车零配件、文旅创意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城西街道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先进装备制造业、化工类、新材料、文创科创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工业园区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新材料、先进装备制造、电子信息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5G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通讯技术终端制造、嵌入式信息安全系统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海能集团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副总经理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光伏组件、动力与储能电池、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联系人：邓晰，</w:t>
      </w:r>
      <w:r>
        <w:rPr>
          <w:rFonts w:ascii="Times New Roman" w:hAnsi="Times New Roman" w:eastAsia="方正楷体_GBK"/>
          <w:sz w:val="24"/>
          <w:szCs w:val="20"/>
        </w:rPr>
        <w:t>0523-86210121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泰州市姜堰区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2123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新能源、机械制造、电子信息、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新能源、机械制造、电子信息、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新能源、机械制造、电子信息、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新能源、机械制造、电子信息、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大健康等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新能源、新材料、机械制造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电子信息、光电半导体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高新技术装备产业园区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先进装备制造、节能环保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园区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联系人：卞玉晨，</w:t>
      </w:r>
      <w:r>
        <w:rPr>
          <w:rFonts w:ascii="Times New Roman" w:hAnsi="Times New Roman" w:eastAsia="方正楷体_GBK"/>
          <w:sz w:val="24"/>
          <w:szCs w:val="20"/>
        </w:rPr>
        <w:t>0523-88869158</w:t>
      </w:r>
    </w:p>
    <w:p>
      <w:pPr>
        <w:widowControl/>
        <w:tabs>
          <w:tab w:val="left" w:pos="780"/>
        </w:tabs>
        <w:jc w:val="left"/>
        <w:rPr>
          <w:rFonts w:ascii="Times New Roman" w:hAnsi="Times New Roman" w:eastAsia="方正楷体_GBK"/>
          <w:sz w:val="24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泰州市医药高新区（高港区）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270"/>
        <w:gridCol w:w="1986"/>
        <w:gridCol w:w="312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（区政府）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副主任（副区长）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生物医药、装备制造、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新材料、大健康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泰州医药园区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泰州经济开发区企业服务中心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电子信息、高端装备制造、智能电网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泰州滨江工业园区企业服务中心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高端聚烯烃、大健康、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泰州数据产业园区企业服务中心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健康医疗、大数据产业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泰州港经济开发区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汽车整车、装备制造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泰州港核心港区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粮油食品、港口物流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口岸街道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（临港经济园）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电子信息、现代物流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刁铺街道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通用动力、高效农业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大泗镇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现代农业、中药种植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联系人：王安峰，</w:t>
      </w:r>
      <w:r>
        <w:rPr>
          <w:rFonts w:ascii="Times New Roman" w:hAnsi="Times New Roman" w:eastAsia="方正楷体_GBK"/>
          <w:sz w:val="24"/>
          <w:szCs w:val="20"/>
        </w:rPr>
        <w:t>0523-86965195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南通海安市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1699"/>
        <w:gridCol w:w="425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tblHeader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科创园副主任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机器人及智能制造、汽车零部件、电子信息、光伏光电、电梯部件、现代纺织、新材料等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高新技术产业开发区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科创园副主任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时尚锦纶、磁性材料、粉末冶金、节能环保、新能源、航空航天、电子信息、输变电、汽车及零部件等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老坝港滨海新区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（角斜镇）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24"/>
                <w:szCs w:val="24"/>
              </w:rPr>
              <w:t>新材料、现代农业、生物医药与生命健康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曲塘镇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高端制造、高端纺织材料，新材料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李堡镇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锻压机械、环保植保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大公镇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装备制造、纺织化纤、汽车零部件、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建筑新材料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墩头镇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锦纶、化纤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南莫镇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精密机械加工、高分子材料、节能环保装备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白甸镇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智能装备制造、建材、新材料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联系人：王琰，</w:t>
      </w:r>
      <w:r>
        <w:rPr>
          <w:rFonts w:ascii="Times New Roman" w:hAnsi="Times New Roman" w:eastAsia="方正楷体_GBK"/>
          <w:sz w:val="24"/>
          <w:szCs w:val="20"/>
        </w:rPr>
        <w:t>15851287121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南通如皋市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9"/>
        <w:gridCol w:w="1562"/>
        <w:gridCol w:w="3689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智能装备制造、汽车及零部件、高端新材料、新一代信息技术、生命健康产业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如皋经济技术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新能源汽车及关键零部件产业、氢能、智能装备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如皋经济技术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新能源汽车及关键零部件产业、氢能、智能装备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第三代半导体、智能装备、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光电科技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第三代半导体、智能装备、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光电科技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如皋工业园区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（如城街道）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5G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新材料、电子信息、人工智能、精密制造产业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如皋工业园区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（如城街道）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5G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新材料、电子信息、人工智能、精密制造产业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长江镇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（如皋港区）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智能装备、新材料、生物医药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长江镇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（如皋港区）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智能装备、新材料、生物医药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联系人：顾如兵，</w:t>
      </w:r>
      <w:r>
        <w:rPr>
          <w:rFonts w:ascii="Times New Roman" w:hAnsi="Times New Roman" w:eastAsia="方正楷体_GBK"/>
          <w:sz w:val="24"/>
          <w:szCs w:val="20"/>
        </w:rPr>
        <w:t>15896212258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南通如东县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2123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洋口港经济开发区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LNG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风电装备制造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沿海经济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新型植保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外向型农业开发区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掘港街道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岔河镇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化纤新材料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曹埠镇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安全防护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河口镇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智能通讯及电网装备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联系人：高自强，</w:t>
      </w:r>
      <w:r>
        <w:rPr>
          <w:rFonts w:ascii="Times New Roman" w:hAnsi="Times New Roman" w:eastAsia="方正楷体_GBK"/>
          <w:sz w:val="24"/>
          <w:szCs w:val="20"/>
        </w:rPr>
        <w:t>18252467786</w:t>
      </w:r>
    </w:p>
    <w:p>
      <w:pPr>
        <w:widowControl/>
        <w:spacing w:line="50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南通市海门区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42"/>
        <w:gridCol w:w="2268"/>
        <w:gridCol w:w="3069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区政府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副区长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智能制造、现代建筑、</w:t>
            </w:r>
          </w:p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生物医药、绿色钢铁等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经济技术开发区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高新技术产业园管理办公室副主任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智能制造、现代建筑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经济技术开发区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现代建筑产业园管理办公室副主任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智能制造、现代建筑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临江新区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生物医药、电子信息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临江新区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生物医药、电子信息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港新区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绿色钢铁、风电产业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港新区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绿色钢铁、风电产业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三厂工业园区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生命健康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三厂工业园区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生物医药、绿色钢铁、</w:t>
            </w:r>
          </w:p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现代农业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三厂工业园区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副书记或副主任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生物医药、绿色钢铁、</w:t>
            </w:r>
          </w:p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现代农业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联系人：高允辉，</w:t>
      </w:r>
      <w:r>
        <w:rPr>
          <w:rFonts w:ascii="Times New Roman" w:hAnsi="Times New Roman" w:eastAsia="方正楷体_GBK"/>
          <w:sz w:val="24"/>
          <w:szCs w:val="20"/>
        </w:rPr>
        <w:t>13485195977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南通启东市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1"/>
        <w:gridCol w:w="1699"/>
        <w:gridCol w:w="354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生命健康、电子信息及半导体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right="-27" w:rightChars="-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吕四港经济开发区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港口物流、海洋渔业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精密机械、电子电器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海工船舶工业园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海工装备、海工船舶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生命健康产业园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生命健康科技园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right="-27" w:rightChars="-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圆陀角旅游度假区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启隆生态科技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江海产业园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文化旅游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联系人：刘琪琪，</w:t>
      </w:r>
      <w:r>
        <w:rPr>
          <w:rFonts w:ascii="Times New Roman" w:hAnsi="Times New Roman" w:eastAsia="方正楷体_GBK"/>
          <w:sz w:val="24"/>
          <w:szCs w:val="20"/>
        </w:rPr>
        <w:t>15190914076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南通市通州区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29"/>
        <w:gridCol w:w="1277"/>
        <w:gridCol w:w="3971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家纺、建筑、船舶海工、智能装备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家纺、建筑、船舶海工、新一代信息技术、智能装备、汽车及零部件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智能装备、电子信息、新能源、新材料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投资服务中心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汽车零部件、新能源汽车、新一代信息技术（人工智能）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南通高新区科技和人才局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汽车零部件、新能源汽车、新一代信息技术（人工智能）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南通高新区科技新城管理办公室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汽车零部件、新能源汽车、新一代信息技术（人工智能）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五接镇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船舶海工、纺织新材料、生态旅游、港口物流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川姜镇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家纺、创意设计、电子商务、现代物流、会展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石港镇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机械装备制造、新材料、电子信息、民间文化艺术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兴东街道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临空产业、跨境电商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联系人：易佳成，</w:t>
      </w:r>
      <w:r>
        <w:rPr>
          <w:rFonts w:ascii="Times New Roman" w:hAnsi="Times New Roman" w:eastAsia="方正楷体_GBK"/>
          <w:sz w:val="24"/>
          <w:szCs w:val="20"/>
        </w:rPr>
        <w:t>15006292721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南通市崇川区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24"/>
        <w:gridCol w:w="1558"/>
        <w:gridCol w:w="375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bookmarkStart w:id="8" w:name="_Hlk68707056"/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汽车电子、集成电路等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南通市北高新区管委会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生物医学、汽车电子、集成电路等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南通市北高新区管委会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生物医学、汽车电子、集成电路等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南通市北高新区管委会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生物医学、汽车电子、集成电路等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崇川经济开发区管委会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生物医学、人工智能、网络安全等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崇川经济开发区管委会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生物医学、人工智能、网络安全等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港闸经济开发区管委会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人工智能、智能制造、新材料等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港闸经济开发区管委会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人工智能、智能制造、新材料等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钟秀街道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生物医学、人工智能、汽车电子、网络安全、集成电路等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市政和绿化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园林设计、市政设计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bookmarkEnd w:id="8"/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联系人：陈帅，</w:t>
      </w:r>
      <w:r>
        <w:rPr>
          <w:rFonts w:ascii="Times New Roman" w:hAnsi="Times New Roman" w:eastAsia="方正楷体_GBK"/>
          <w:sz w:val="24"/>
          <w:szCs w:val="20"/>
        </w:rPr>
        <w:t>16605138001</w:t>
      </w:r>
    </w:p>
    <w:p>
      <w:pPr>
        <w:spacing w:line="2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南通市经济技术开发区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705"/>
        <w:gridCol w:w="1558"/>
        <w:gridCol w:w="396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党工委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党工委委员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新一代信息技术、智能制造、医药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新一代信息技术、新型显示、智能制造、医药健康、自动化装备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新一代信息技术、新型显示、智能制造、医药健康、船舶海工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生态环境局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新能源、新材料、现代装备制造、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服务业发展局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新一代信息技术、大数据、高端软件、现代服务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社会事业局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文化、教育、卫生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集成电路、大数据、智能制造、电子信息、医药健康、新能源、新材料、现代服务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住建局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建筑与建筑材料、现代装备制造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人才科技局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人才科技局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联系人：卞学兵，</w:t>
      </w:r>
      <w:r>
        <w:rPr>
          <w:rFonts w:ascii="Times New Roman" w:hAnsi="Times New Roman" w:eastAsia="方正楷体_GBK"/>
          <w:sz w:val="24"/>
          <w:szCs w:val="20"/>
        </w:rPr>
        <w:t>15251316848</w:t>
      </w:r>
    </w:p>
    <w:p>
      <w:pPr>
        <w:spacing w:line="140" w:lineRule="exact"/>
        <w:rPr>
          <w:rFonts w:ascii="Times New Roman" w:hAnsi="Times New Roman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盐城响水县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62"/>
        <w:gridCol w:w="1843"/>
        <w:gridCol w:w="3970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绿色动能、食品加工、色纺纱等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绿色动能、食品加工、色纺纱等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工业经济区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金属新材料、再生纸等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工业经济区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金属新材料、再生纸等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陈家港镇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水产养殖等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响水镇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电子商务、食品、纺织等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黄圩镇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旅游、农业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南河镇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特色农业（西兰花、圣女果等）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联系人：赵鹏，</w:t>
      </w:r>
      <w:r>
        <w:rPr>
          <w:rFonts w:ascii="Times New Roman" w:hAnsi="Times New Roman" w:eastAsia="方正楷体_GBK"/>
          <w:sz w:val="24"/>
          <w:szCs w:val="20"/>
        </w:rPr>
        <w:t>15862011968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盐城滨海县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74"/>
        <w:gridCol w:w="1558"/>
        <w:gridCol w:w="3548"/>
        <w:gridCol w:w="8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上海市工业综合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开发区滨海工业园管理办公室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发改委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蔬菜种植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经济开发区工业园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医药产业园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经济开发区沿海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工业园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联系人：何志成，</w:t>
      </w:r>
      <w:r>
        <w:rPr>
          <w:rFonts w:ascii="Times New Roman" w:hAnsi="Times New Roman" w:eastAsia="方正楷体_GBK"/>
          <w:sz w:val="24"/>
          <w:szCs w:val="20"/>
        </w:rPr>
        <w:t>15195105385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 w:cs="宋体"/>
          <w:kern w:val="0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盐城阜宁县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701"/>
        <w:gridCol w:w="3970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装备制造、高端纺织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东益工业园区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通用设备机械制造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金沙湖旅游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度假区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阜城街道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环保滤料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新沟镇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新型建材、机械制造、现代农业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联系人：余焕超，</w:t>
      </w:r>
      <w:r>
        <w:rPr>
          <w:rFonts w:ascii="Times New Roman" w:hAnsi="Times New Roman" w:eastAsia="方正楷体_GBK"/>
          <w:sz w:val="24"/>
          <w:szCs w:val="20"/>
        </w:rPr>
        <w:t>15371132195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盐城射阳县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4"/>
        <w:gridCol w:w="1419"/>
        <w:gridCol w:w="4113"/>
        <w:gridCol w:w="8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新能源、电子信息、健康、高端纺织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电子信息、航空装备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射阳港经济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新能源、风电、健康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市纺织染整区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合德镇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机电装备、无损探伤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黄沙港镇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农业现代化、生态造纸、特色渔业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联系人：徐豪，</w:t>
      </w:r>
      <w:r>
        <w:rPr>
          <w:rFonts w:ascii="Times New Roman" w:hAnsi="Times New Roman" w:eastAsia="方正楷体_GBK"/>
          <w:sz w:val="24"/>
          <w:szCs w:val="20"/>
        </w:rPr>
        <w:t>13770159157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盐城建湖县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701"/>
        <w:gridCol w:w="3970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近湖街道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高作镇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联系人：李仕春，</w:t>
      </w:r>
      <w:r>
        <w:rPr>
          <w:rFonts w:ascii="Times New Roman" w:hAnsi="Times New Roman" w:eastAsia="方正楷体_GBK"/>
          <w:sz w:val="24"/>
          <w:szCs w:val="20"/>
        </w:rPr>
        <w:t>18252233977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盐城东台市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2125"/>
        <w:gridCol w:w="3548"/>
        <w:gridCol w:w="8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3"/>
              </w:tabs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电子信息、装备制造、新材料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沿海经济区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新能源、大健康、大旅游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智能制造、电子信息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溱东镇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时堰镇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安丰镇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富安镇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印刷包装机械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adjustRightInd w:val="0"/>
        <w:spacing w:line="20" w:lineRule="exact"/>
        <w:jc w:val="center"/>
        <w:rPr>
          <w:rFonts w:ascii="Times New Roman" w:hAnsi="Times New Roman" w:eastAsia="方正仿宋简体"/>
          <w:sz w:val="24"/>
        </w:rPr>
      </w:pP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联系人：马桂龙，</w:t>
      </w:r>
      <w:r>
        <w:rPr>
          <w:rFonts w:ascii="Times New Roman" w:hAnsi="Times New Roman" w:eastAsia="方正楷体_GBK"/>
          <w:sz w:val="24"/>
          <w:szCs w:val="20"/>
        </w:rPr>
        <w:t>13861418988</w:t>
      </w:r>
    </w:p>
    <w:p>
      <w:pPr>
        <w:spacing w:line="500" w:lineRule="exact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z w:val="2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盐城市大丰区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62"/>
        <w:gridCol w:w="1701"/>
        <w:gridCol w:w="4113"/>
        <w:gridCol w:w="8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新能源及装备制造、新能源汽车及零部件、新一代电子信息及智能终端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新能源、汽车零部件、电子信息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大丰港经济开发区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汽车与现代物流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电子信息、智能终端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常州高新区大丰工业园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高端智能、装备制造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大中街道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新能源、汽车工程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西团镇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抛丸机制造、汽车配件、医疗器械等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南阳镇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三龙镇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水产品养殖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联系人：刘成龙，</w:t>
      </w:r>
      <w:r>
        <w:rPr>
          <w:rFonts w:ascii="Times New Roman" w:hAnsi="Times New Roman" w:eastAsia="方正楷体_GBK"/>
          <w:sz w:val="24"/>
          <w:szCs w:val="20"/>
        </w:rPr>
        <w:t>18361610909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盐城市盐都区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530"/>
        <w:gridCol w:w="4422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4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智能终端、高端装备、新能源等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智能制造、精密机械、汽车配件、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有机农业等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高新区盐龙街道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智能终端、高端装备、新材料、汽车配件、机械制造、车辆工程等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龙冈机械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装备工业园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义丰装备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制造工业园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装备制造（涂装机械、化纤机械、电加热设备）、智能制造（电子信息）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大冈镇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机械制造、石油装备、纺织服装等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联系人：吴成奎，</w:t>
      </w:r>
      <w:r>
        <w:rPr>
          <w:rFonts w:ascii="Times New Roman" w:hAnsi="Times New Roman" w:eastAsia="方正楷体_GBK"/>
          <w:sz w:val="24"/>
          <w:szCs w:val="20"/>
        </w:rPr>
        <w:t>13626220186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盐城市亭湖区（盐南高新区）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5"/>
        <w:gridCol w:w="1558"/>
        <w:gridCol w:w="3827"/>
        <w:gridCol w:w="10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盐南高新区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电子信息、绿色环保、新型交通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盐城环保科技城科技人才局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电子信息、绿色环保、新型交通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新洋经济区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现代物流、商务商贸、高端装备、电子信息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南洋镇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现代农业、智能装备、电子信息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盐东镇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现代农业文旅康养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新兴镇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高端装备、新能源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黄海街道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新都街道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3D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打印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新河街道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伍佑街道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文化旅游、农业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科城街道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城市休闲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联系人：蔡华（亭湖区），</w:t>
      </w:r>
      <w:r>
        <w:rPr>
          <w:rFonts w:ascii="Times New Roman" w:hAnsi="Times New Roman" w:eastAsia="方正楷体_GBK"/>
          <w:sz w:val="24"/>
          <w:szCs w:val="20"/>
        </w:rPr>
        <w:t>15005108989</w:t>
      </w:r>
      <w:r>
        <w:rPr>
          <w:rFonts w:hint="eastAsia" w:ascii="Times New Roman" w:hAnsi="Times New Roman" w:eastAsia="方正楷体_GBK"/>
          <w:sz w:val="24"/>
          <w:szCs w:val="20"/>
        </w:rPr>
        <w:t>；冯桂冈（盐南高新区），</w:t>
      </w:r>
      <w:r>
        <w:rPr>
          <w:rFonts w:ascii="Times New Roman" w:hAnsi="Times New Roman" w:eastAsia="方正楷体_GBK"/>
          <w:sz w:val="24"/>
          <w:szCs w:val="20"/>
        </w:rPr>
        <w:t>18955085888</w:t>
      </w:r>
    </w:p>
    <w:p>
      <w:pPr>
        <w:adjustRightIn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盐城经济技术开发区</w:t>
      </w:r>
    </w:p>
    <w:tbl>
      <w:tblPr>
        <w:tblStyle w:val="1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1984"/>
        <w:gridCol w:w="3403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科技、管理工作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综合保税区管理办公室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招商处副处长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新能源汽车产业园区管理办公室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招商中心副主任或项目处副处长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新能源汽车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韩资工业园区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管理办公室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项目处副处长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汽车零部件及新能源汽车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光电产业园区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管理办公室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综合处副处长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光电光伏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步凤镇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联系人：陈志殿，</w:t>
      </w:r>
      <w:r>
        <w:rPr>
          <w:rFonts w:ascii="Times New Roman" w:hAnsi="Times New Roman" w:eastAsia="方正楷体_GBK"/>
          <w:sz w:val="24"/>
          <w:szCs w:val="20"/>
        </w:rPr>
        <w:t>15851069993</w:t>
      </w:r>
    </w:p>
    <w:p>
      <w:pPr>
        <w:widowControl/>
        <w:tabs>
          <w:tab w:val="left" w:pos="780"/>
        </w:tabs>
        <w:overflowPunct w:val="0"/>
        <w:snapToGrid w:val="0"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淮安市清江浦区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986"/>
        <w:gridCol w:w="368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现代服务业、都市型先进制造业、城郊农业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清河经济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半导体、信息技术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农水局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和平镇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食用菌、农旅融合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卫健委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城南街道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府前街道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绿色食品、锂电池、科技创新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淮海街道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现代金融、现代商贸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联系人：王靖，</w:t>
      </w:r>
      <w:r>
        <w:rPr>
          <w:rFonts w:ascii="Times New Roman" w:hAnsi="Times New Roman" w:eastAsia="方正楷体_GBK"/>
          <w:sz w:val="24"/>
          <w:szCs w:val="20"/>
        </w:rPr>
        <w:t>18260066736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淮安市淮安区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2"/>
        <w:gridCol w:w="1530"/>
        <w:gridCol w:w="4424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盐化工、机械电子、绿色建材、羽绒纺织、绿色食品、教体装备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施河镇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教体装备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车桥镇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羽绒纺织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钦工镇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机械加工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山阳街道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顺河镇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绿色食品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范集镇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绿色建材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联系人：林依硕，</w:t>
      </w:r>
      <w:r>
        <w:rPr>
          <w:rFonts w:ascii="Times New Roman" w:hAnsi="Times New Roman" w:eastAsia="方正楷体_GBK"/>
          <w:sz w:val="24"/>
          <w:szCs w:val="20"/>
        </w:rPr>
        <w:t>13110475210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淮安市淮阴区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7"/>
        <w:gridCol w:w="1418"/>
        <w:gridCol w:w="382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丁集镇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水利局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水利工程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电子信息、高端装备制造、新能源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电子信息、高端装备制造、新能源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淮安国家农业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科技园区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中药材产业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联系人：马驰，</w:t>
      </w:r>
      <w:r>
        <w:rPr>
          <w:rFonts w:ascii="Times New Roman" w:hAnsi="Times New Roman" w:eastAsia="方正楷体_GBK"/>
          <w:sz w:val="24"/>
          <w:szCs w:val="20"/>
        </w:rPr>
        <w:t>19805028088</w:t>
      </w: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淮安市洪泽区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7"/>
        <w:gridCol w:w="1418"/>
        <w:gridCol w:w="382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辐照产业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生态环境局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生态环境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金属材料制品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乡村文旅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开发区管委会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应急管理局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盐化新材料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联系人：李彤，</w:t>
      </w:r>
      <w:r>
        <w:rPr>
          <w:rFonts w:ascii="Times New Roman" w:hAnsi="Times New Roman" w:eastAsia="方正楷体_GBK"/>
          <w:sz w:val="24"/>
          <w:szCs w:val="20"/>
        </w:rPr>
        <w:t>13515241165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 w:cs="宋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淮安涟水县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 xml:space="preserve"> 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38"/>
        <w:gridCol w:w="1624"/>
        <w:gridCol w:w="381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绿色食品、新一代信息技术、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副主任兼任副主任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新一代信息技术、纺织服装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高沟镇、科技局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副镇长兼任副局长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白酒酿造、农副产品加工、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彩印包装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涟城街道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现代服务业、电子机械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循环经济产业园发展服务中心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精细化工、生物医药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保滩街道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机电设备、现代农业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联系人：尤盼文，</w:t>
      </w:r>
      <w:r>
        <w:rPr>
          <w:rFonts w:ascii="Times New Roman" w:hAnsi="Times New Roman" w:eastAsia="方正楷体_GBK"/>
          <w:sz w:val="24"/>
          <w:szCs w:val="20"/>
        </w:rPr>
        <w:t>13770364480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淮安盱眙县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3"/>
        <w:gridCol w:w="1417"/>
        <w:gridCol w:w="340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文化广电和旅游局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文化旅游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-2"/>
                <w:sz w:val="24"/>
              </w:rPr>
              <w:t>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-2"/>
                <w:sz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"/>
                <w:sz w:val="24"/>
              </w:rPr>
              <w:t>新一代电子信息技术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凹管委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凹土新材料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江苏盱眙龙虾产业发展股份有限公司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副总经理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联系人：孙红日，</w:t>
      </w:r>
      <w:r>
        <w:rPr>
          <w:rFonts w:ascii="Times New Roman" w:hAnsi="Times New Roman" w:eastAsia="方正楷体_GBK"/>
          <w:sz w:val="24"/>
          <w:szCs w:val="20"/>
        </w:rPr>
        <w:t>15261705739</w:t>
      </w:r>
    </w:p>
    <w:p>
      <w:pPr>
        <w:widowControl/>
        <w:spacing w:line="500" w:lineRule="exact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淮安金湖县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3"/>
        <w:gridCol w:w="1528"/>
        <w:gridCol w:w="442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机械制造、仪器仪表、全域旅游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戴楼街道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新材料、新能源等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金北街道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航空产业园、农业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金南镇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仪表线缆、高端木业、纤维制造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塔集镇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全域旅游、新能源、仪器仪表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银涂镇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机械制造、体育用品、新材料、新能源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前锋镇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高效农渔业、休闲旅游、煤矿机械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吕良镇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智能高端制造设备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联系人：杨慧，</w:t>
      </w:r>
      <w:r>
        <w:rPr>
          <w:rFonts w:ascii="Times New Roman" w:hAnsi="Times New Roman" w:eastAsia="方正楷体_GBK"/>
          <w:sz w:val="24"/>
          <w:szCs w:val="20"/>
        </w:rPr>
        <w:t>0517-86991053</w:t>
      </w:r>
      <w:r>
        <w:rPr>
          <w:rFonts w:hint="eastAsia" w:ascii="Times New Roman" w:hAnsi="Times New Roman" w:eastAsia="方正楷体_GBK"/>
          <w:sz w:val="24"/>
          <w:szCs w:val="20"/>
        </w:rPr>
        <w:t>，</w:t>
      </w:r>
      <w:r>
        <w:rPr>
          <w:rFonts w:ascii="Times New Roman" w:hAnsi="Times New Roman" w:eastAsia="方正楷体_GBK"/>
          <w:sz w:val="24"/>
          <w:szCs w:val="20"/>
        </w:rPr>
        <w:t>13094926980</w:t>
      </w:r>
    </w:p>
    <w:p>
      <w:pPr>
        <w:adjustRightInd w:val="0"/>
        <w:spacing w:line="500" w:lineRule="exact"/>
        <w:ind w:firstLine="310" w:firstLineChars="111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淮安经济技术开发区（工业园区）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5"/>
        <w:gridCol w:w="1467"/>
        <w:gridCol w:w="4061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8" w:leftChars="-42" w:right="-31" w:rightChars="-15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工业园区管委会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企业发展服务促进中心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盐化新材料、生物医药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新一代信息技术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留学人员创业园管理办公室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招项引智部副部长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新材料、新能源汽车等相关产业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科教产业发展办公室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高教产业发展部副部长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产学研科技成果转化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金融办公室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金融管理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综合保税区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管理办公室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经济管理部副部长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保税物流、新一代信息技术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工业园区投资促进局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副局长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化学、化学工程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工业园区经济发展局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副局长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化学工程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工业园区（化工片区）安全管理服务中心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化学工程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工业园区环保管理服务中心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副主任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环境保护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"/>
                <w:sz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联系人：梁海洋（经开区），</w:t>
      </w:r>
      <w:r>
        <w:rPr>
          <w:rFonts w:ascii="Times New Roman" w:hAnsi="Times New Roman" w:eastAsia="方正楷体_GBK"/>
          <w:sz w:val="24"/>
          <w:szCs w:val="20"/>
        </w:rPr>
        <w:t>13511557076</w:t>
      </w:r>
      <w:r>
        <w:rPr>
          <w:rFonts w:hint="eastAsia" w:ascii="Times New Roman" w:hAnsi="Times New Roman" w:eastAsia="方正楷体_GBK"/>
          <w:sz w:val="24"/>
          <w:szCs w:val="20"/>
        </w:rPr>
        <w:t>；刘敏（工业园区），</w:t>
      </w:r>
      <w:r>
        <w:rPr>
          <w:rFonts w:ascii="Times New Roman" w:hAnsi="Times New Roman" w:eastAsia="方正楷体_GBK"/>
          <w:sz w:val="24"/>
          <w:szCs w:val="20"/>
        </w:rPr>
        <w:t>13952366216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eastAsia="方正仿宋_GBK" w:cs="宋体"/>
          <w:kern w:val="0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宿迁沭阳县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1413"/>
        <w:gridCol w:w="4679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经开区经济发展局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经开区投资促进局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机电装备、绿色家居、高端纺织、新一代信息技术、生物医药、数字经济、木材加工、家具制造等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沭阳软件园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软件和电子商务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观光农业、田园综合体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联系人：刘炼杰，</w:t>
      </w:r>
      <w:r>
        <w:rPr>
          <w:rFonts w:ascii="Times New Roman" w:hAnsi="Times New Roman" w:eastAsia="方正楷体_GBK"/>
          <w:sz w:val="24"/>
          <w:szCs w:val="20"/>
        </w:rPr>
        <w:t>15996737253</w:t>
      </w:r>
    </w:p>
    <w:p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宿迁泗阳县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1419"/>
        <w:gridCol w:w="3826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现代农业产业园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副局长，兼任副书记或副主任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高新技术产业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高端纺织、绿色家居、电子信息、食品饮料、卫生医疗等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联系人：曹森林，</w:t>
      </w:r>
      <w:r>
        <w:rPr>
          <w:rFonts w:ascii="Times New Roman" w:hAnsi="Times New Roman" w:eastAsia="方正楷体_GBK"/>
          <w:sz w:val="24"/>
          <w:szCs w:val="20"/>
        </w:rPr>
        <w:t>15298338969</w:t>
      </w:r>
    </w:p>
    <w:p>
      <w:pPr>
        <w:spacing w:line="50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黑体简体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宿迁泗洪县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23"/>
        <w:gridCol w:w="1258"/>
        <w:gridCol w:w="4252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常泗园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文广旅局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生态环境局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新材料、机电装备、绿色食品、动力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电池、晶硅光伏、酿酒、生态旅游等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联系人：瞿欢，</w:t>
      </w:r>
      <w:r>
        <w:rPr>
          <w:rFonts w:ascii="Times New Roman" w:hAnsi="Times New Roman" w:eastAsia="方正楷体_GBK"/>
          <w:sz w:val="24"/>
          <w:szCs w:val="20"/>
        </w:rPr>
        <w:t>15905246660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宿迁市宿豫区</w:t>
      </w:r>
    </w:p>
    <w:tbl>
      <w:tblPr>
        <w:tblStyle w:val="19"/>
        <w:tblpPr w:leftFromText="180" w:rightFromText="180" w:vertAnchor="text" w:horzAnchor="page" w:tblpXSpec="center" w:tblpY="9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1418"/>
        <w:gridCol w:w="4394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9" w:name="OLE_LINK13"/>
            <w:bookmarkStart w:id="10" w:name="OLE_LINK12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宿迁高新区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科技人才局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宿迁高新区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宿迁生态化工科技产业园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宿迁电子商务产业园区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新型材料、装备制造、电子信息、精细化工、食品饮料、电子商务、智能制造、生物医药、物流仓储、互联网金融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联系人：陈倩倩，</w:t>
      </w:r>
      <w:r>
        <w:rPr>
          <w:rFonts w:ascii="Times New Roman" w:hAnsi="Times New Roman" w:eastAsia="方正楷体_GBK"/>
          <w:sz w:val="24"/>
          <w:szCs w:val="20"/>
        </w:rPr>
        <w:t>18751000717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宿迁市宿城区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1418"/>
        <w:gridCol w:w="4394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水利局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市场监督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宿城经开区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运河宿迁港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激光装备、绿色建材、纺织服装、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食品加工、新一代信息技术、新材料、新能源、生态农业等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联系人：徐昌，</w:t>
      </w:r>
      <w:r>
        <w:rPr>
          <w:rFonts w:ascii="Times New Roman" w:hAnsi="Times New Roman" w:eastAsia="方正楷体_GBK"/>
          <w:sz w:val="24"/>
          <w:szCs w:val="20"/>
        </w:rPr>
        <w:t>15850978972</w:t>
      </w:r>
    </w:p>
    <w:p>
      <w:pPr>
        <w:pStyle w:val="18"/>
        <w:ind w:left="0" w:leftChars="0" w:firstLine="0"/>
        <w:rPr>
          <w:rFonts w:ascii="Times New Roman" w:hAnsi="Times New Roman"/>
        </w:rPr>
      </w:pPr>
    </w:p>
    <w:p>
      <w:pPr>
        <w:widowControl/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徐州丰县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4"/>
        <w:gridCol w:w="1413"/>
        <w:gridCol w:w="411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智能设备、新能源电动车、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板材家居、新材料、绿色食品、数字经济等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（凤城街道）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智能设备、绿色食品、盐煤新材料、板材家居等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（常店镇）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智能电动车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顺河镇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绿色建材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欢口镇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装备制造、工程机械关键零部件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宋楼镇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木业科技、农业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大沙河镇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果业、生态文旅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范楼镇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副书记或副镇长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农业、食品加工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联系人：刘丹，</w:t>
      </w:r>
      <w:r>
        <w:rPr>
          <w:rFonts w:ascii="Times New Roman" w:hAnsi="Times New Roman" w:eastAsia="方正楷体_GBK"/>
          <w:sz w:val="24"/>
          <w:szCs w:val="20"/>
        </w:rPr>
        <w:t>0516-89210370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徐州沛县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1556"/>
        <w:gridCol w:w="439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大屯街道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光伏光电、信息技术、医疗卫生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经济开发区经发局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安国镇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环保新材料、高端装备制造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河口镇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现代农业、食品加工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杨屯镇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半导体、高端装备制造、新材料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联系人：史繁华，</w:t>
      </w:r>
      <w:r>
        <w:rPr>
          <w:rFonts w:ascii="Times New Roman" w:hAnsi="Times New Roman" w:eastAsia="方正楷体_GBK"/>
          <w:sz w:val="24"/>
          <w:szCs w:val="20"/>
        </w:rPr>
        <w:t>0516-89675675</w:t>
      </w:r>
    </w:p>
    <w:p>
      <w:pPr>
        <w:widowControl/>
        <w:spacing w:line="500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徐州睢宁县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44"/>
        <w:gridCol w:w="1419"/>
        <w:gridCol w:w="4113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电商家居、纺织服饰、智能电器、食品及农副产品加工、生物医药、航空航材、集成电路与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ICT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、高端装备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电商家居、纺织服饰、智能电器、食品及农副产品加工、生物医药、航空航材、集成电路与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ICT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、高端装备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经济开发区（金城街道）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新能源新材料、智能电器、生物医药、皮革皮具、纺织服装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bidi="ar"/>
              </w:rPr>
              <w:t>空港经济开发区（双沟镇）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航空物流、智能制造、新能源新材料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睢河街道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办事处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纺织服装、智能制造、食品加工、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沙集镇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电子商务、家居设计、物流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官山镇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农业循环经济、食用菌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庆安镇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智能制造、新能源新材料、现代农业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联系人：周洋，</w:t>
      </w:r>
      <w:r>
        <w:rPr>
          <w:rFonts w:ascii="Times New Roman" w:hAnsi="Times New Roman" w:eastAsia="方正楷体_GBK"/>
          <w:sz w:val="24"/>
          <w:szCs w:val="20"/>
        </w:rPr>
        <w:t>0516-68069022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徐州邳州市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2"/>
        <w:gridCol w:w="1523"/>
        <w:gridCol w:w="44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碳基新材料、节能环保、高端装备制造、生态家居、半导体、绿色食品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碳基新材料、半导体材料与设备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节能环保、高端装备制造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官湖镇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生态家居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土山镇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高端装备制造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议堂镇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医疗器械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铁富镇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联系人：李存锋，</w:t>
      </w:r>
      <w:r>
        <w:rPr>
          <w:rFonts w:ascii="Times New Roman" w:hAnsi="Times New Roman" w:eastAsia="方正楷体_GBK"/>
          <w:sz w:val="24"/>
          <w:szCs w:val="20"/>
        </w:rPr>
        <w:t>0516-86622370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徐州新沂市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1843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市政府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副市长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医药健康、先进材料、冶金装备、绿色化工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冶金装备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技术管理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锡沂高新区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科技服务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绿色化工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先进材料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联系人：汪洋，</w:t>
      </w:r>
      <w:r>
        <w:rPr>
          <w:rFonts w:ascii="Times New Roman" w:hAnsi="Times New Roman" w:eastAsia="方正楷体_GBK"/>
          <w:sz w:val="24"/>
          <w:szCs w:val="20"/>
        </w:rPr>
        <w:t>0516-88987341</w:t>
      </w:r>
    </w:p>
    <w:p>
      <w:pPr>
        <w:widowControl/>
        <w:spacing w:line="500" w:lineRule="exact"/>
        <w:jc w:val="lef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徐州市铜山区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1841"/>
        <w:gridCol w:w="3546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半导体及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ICT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、汽车及核心零部件、高端装备制造、安全产业等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人社局、棠张镇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现代农业、农副产品加工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人社局、茅村镇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工程机械、新型建材、节能环保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发改委、张集镇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装备制造、新材料、食品加工、生态旅游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工信局、利国镇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绿色冶金、装备制造、工程机械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徐州高新区科技局、铜山街道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汽车制造、生物医药和大健康、电子信息、安全科技、新能源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徐州高新区投资促进局、大彭镇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机械设备、电气自动化、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循环产业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科技局、汉王镇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副局长、副镇长或副书记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生物医药与大健康、现代农业、康养旅游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联系人：宋慧芳，</w:t>
      </w:r>
      <w:r>
        <w:rPr>
          <w:rFonts w:ascii="Times New Roman" w:hAnsi="Times New Roman" w:eastAsia="方正楷体_GBK"/>
          <w:sz w:val="24"/>
          <w:szCs w:val="20"/>
        </w:rPr>
        <w:t>0516-83405500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徐州市贾汪区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61"/>
        <w:gridCol w:w="1555"/>
        <w:gridCol w:w="4076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区政府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副区长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新能源汽车、电子与</w:t>
            </w:r>
            <w:r>
              <w:rPr>
                <w:rFonts w:ascii="Times New Roman" w:hAnsi="Times New Roman" w:eastAsia="方正仿宋_GBK" w:cs="方正仿宋_GBK"/>
                <w:sz w:val="24"/>
                <w:szCs w:val="24"/>
                <w:lang w:bidi="ar"/>
              </w:rPr>
              <w:t>ICT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、高端装备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与智能制造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徐州工业园区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新能源汽车、电子与</w:t>
            </w:r>
            <w:r>
              <w:rPr>
                <w:rFonts w:ascii="Times New Roman" w:hAnsi="Times New Roman" w:eastAsia="方正仿宋_GBK" w:cs="方正仿宋_GBK"/>
                <w:sz w:val="24"/>
                <w:szCs w:val="24"/>
                <w:lang w:bidi="ar"/>
              </w:rPr>
              <w:t>ICT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、高端装备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与智能制造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青山泉镇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副镇长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高端装备与智能制造、工程机械、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徐工配套产业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大吴街道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智能制造、新材料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潘安湖街道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科教、文化旅游、大健康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江庄镇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副镇长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新材料、钢铁、冶金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现代农业产业园区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人才办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副局长或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科技服务、平台载体建设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联系人：薛文广，</w:t>
      </w:r>
      <w:r>
        <w:rPr>
          <w:rFonts w:ascii="Times New Roman" w:hAnsi="Times New Roman" w:eastAsia="方正楷体_GBK"/>
          <w:sz w:val="24"/>
          <w:szCs w:val="20"/>
        </w:rPr>
        <w:t>0516-66889797</w:t>
      </w:r>
    </w:p>
    <w:p>
      <w:pPr>
        <w:widowControl/>
        <w:spacing w:line="500" w:lineRule="exact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徐州市鼓楼区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2126"/>
        <w:gridCol w:w="3686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科技局、黄楼街道办事处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副局长，兼任黄楼副书记或副主任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bidi="ar"/>
              </w:rPr>
              <w:t>人社局、人才办、环城街道办事处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  <w:lang w:bidi="ar"/>
              </w:rPr>
              <w:t>副局长、副主任，兼任环城副书记或副主任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经济发展局、丰财街道]办事处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副局长，兼任丰财副书记或副主任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商务局、牌楼街道办事处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副局长，兼任牌楼副书记或副主任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招商服务中心、九里街道办事处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副局长，兼任九里副书记或副主任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高新区、琵琶街道办事处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副主任，兼任琵琶副书记或副主任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现代商贸、商务金融、人工智能、信息软件和服务外包、文化旅游、高端生产生活性服务业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联系人：李超，</w:t>
      </w:r>
      <w:r>
        <w:rPr>
          <w:rFonts w:ascii="Times New Roman" w:hAnsi="Times New Roman" w:eastAsia="方正楷体_GBK"/>
          <w:sz w:val="24"/>
          <w:szCs w:val="20"/>
        </w:rPr>
        <w:t>0516-87636659</w:t>
      </w:r>
    </w:p>
    <w:p>
      <w:pPr>
        <w:widowControl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徐州市云龙区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7"/>
        <w:gridCol w:w="1419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现代服务业、创新创业发展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大龙湖旅游度假区管理办公室（云龙经开区）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园区建设、产业集聚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名校优生、人才培养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现代服务业、城市经济发展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科技创新、平台建设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现代商贸、开放型经济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招商服务中心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产业发展、项目招引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联系人：黄贺，</w:t>
      </w:r>
      <w:r>
        <w:rPr>
          <w:rFonts w:ascii="Times New Roman" w:hAnsi="Times New Roman" w:eastAsia="方正楷体_GBK"/>
          <w:sz w:val="24"/>
          <w:szCs w:val="20"/>
        </w:rPr>
        <w:t>0516-80803655</w:t>
      </w:r>
    </w:p>
    <w:p>
      <w:pPr>
        <w:widowControl/>
        <w:spacing w:line="500" w:lineRule="exact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徐州市泉山区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413"/>
        <w:gridCol w:w="1134"/>
        <w:gridCol w:w="382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科技服务、节能环保、新能源新材料、智能制造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科技服务、节能环保、新能源新材料、生物医药与大健康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商贸物流、新兴产业、节能环保、智能制造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科技服务、新兴产业、商贸物流、智能制造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商贸物流、新兴产业、节能环保、智能制造、生物医药与大健康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泉山经济开发区管委会经济贸易发展局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商贸物流、智能制造、节能环保、生物医药与大健康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软件园管委会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科技服务、节能环保、新兴产业、新能源新材料、生物医药与大健康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联系人：张磊，</w:t>
      </w:r>
      <w:r>
        <w:rPr>
          <w:rFonts w:ascii="Times New Roman" w:hAnsi="Times New Roman" w:eastAsia="方正楷体_GBK"/>
          <w:sz w:val="24"/>
          <w:szCs w:val="20"/>
        </w:rPr>
        <w:t>0516-83887939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徐州经济技术开发区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7"/>
        <w:gridCol w:w="1843"/>
        <w:gridCol w:w="340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装备与智能制造、集成电路与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ICT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、生物医药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发展和改革局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装备与智能制造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大庙街道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集成电路与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ICT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大黄山街道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东环街道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节能环保技术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金山桥街道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生物医药与大健康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金龙湖街道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柳新镇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副镇长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机械制造、新能源新材料、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现代农业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联系人：田润泽，</w:t>
      </w:r>
      <w:r>
        <w:rPr>
          <w:rFonts w:ascii="Times New Roman" w:hAnsi="Times New Roman" w:eastAsia="方正楷体_GBK"/>
          <w:sz w:val="24"/>
          <w:szCs w:val="20"/>
        </w:rPr>
        <w:t>0516-87735679</w:t>
      </w:r>
    </w:p>
    <w:p>
      <w:pPr>
        <w:widowControl/>
        <w:spacing w:line="500" w:lineRule="exact"/>
        <w:rPr>
          <w:rFonts w:ascii="Times New Roman" w:hAnsi="Times New Roman" w:eastAsia="方正楷体简体" w:cs="方正楷体简体"/>
          <w:szCs w:val="21"/>
        </w:rPr>
      </w:pPr>
      <w:r>
        <w:rPr>
          <w:rFonts w:ascii="Times New Roman" w:hAnsi="Times New Roman" w:eastAsia="方正楷体简体" w:cs="方正楷体简体"/>
          <w:szCs w:val="21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连云港东海县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4"/>
        <w:gridCol w:w="1778"/>
        <w:gridCol w:w="1700"/>
        <w:gridCol w:w="376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硅工业、新循环经济、新材料、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食品与饮料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硅工业、科技服务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东海高新区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人才管理服务、硅工业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经济开发区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硅工业、食品加工、轻纺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水务局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水资源管理、工程建设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商务局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经济贸易、商务管理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硅工业、企业服务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水晶产业发展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集团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副总经理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水晶产业管理、水晶小镇建设运营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联系人：杨洋，</w:t>
      </w:r>
      <w:r>
        <w:rPr>
          <w:rFonts w:ascii="Times New Roman" w:hAnsi="Times New Roman" w:eastAsia="方正楷体_GBK"/>
          <w:sz w:val="24"/>
          <w:szCs w:val="20"/>
        </w:rPr>
        <w:t>0518-87237061</w:t>
      </w:r>
    </w:p>
    <w:p>
      <w:pPr>
        <w:widowControl/>
        <w:spacing w:line="500" w:lineRule="exact"/>
        <w:jc w:val="lef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连云港灌云县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4"/>
        <w:gridCol w:w="2202"/>
        <w:gridCol w:w="1842"/>
        <w:gridCol w:w="319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产学研、政务协调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健康食品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临港产业区管委会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海洋食品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工信局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农业农村局、现代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农业园区管委会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副局长、副主任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果蔬种植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发改委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卫健委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药学类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市场局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副局长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联系人：王玚，</w:t>
      </w:r>
      <w:r>
        <w:rPr>
          <w:rFonts w:ascii="Times New Roman" w:hAnsi="Times New Roman" w:eastAsia="方正楷体_GBK"/>
          <w:sz w:val="24"/>
          <w:szCs w:val="20"/>
        </w:rPr>
        <w:t>0518-88109905</w:t>
      </w:r>
    </w:p>
    <w:p>
      <w:pPr>
        <w:pStyle w:val="2"/>
        <w:rPr>
          <w:rFonts w:ascii="Times New Roman" w:hAnsi="Times New Roman"/>
          <w:color w:val="auto"/>
        </w:rPr>
      </w:pP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numPr>
          <w:ilvl w:val="0"/>
          <w:numId w:val="1"/>
        </w:numPr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连云港灌南县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1778"/>
        <w:gridCol w:w="1559"/>
        <w:gridCol w:w="390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县政府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副县长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精细化工、钢铁冶金、机械电子、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绿色建材、酿酒食品、精品葡萄、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淮山药、食用菌、稻渔混养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连云港化工产业园区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精细化工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灌南经济开发区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机械电子、绿色建材、酿酒食品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灌南现代农业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示范区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工厂化、食用菌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百禄镇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稻渔综合混养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张店镇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副镇长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精品葡萄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科技创新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住建局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工程建设、城市规划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联系人：惠雷，</w:t>
      </w:r>
      <w:r>
        <w:rPr>
          <w:rFonts w:ascii="Times New Roman" w:hAnsi="Times New Roman" w:eastAsia="方正楷体_GBK"/>
          <w:sz w:val="24"/>
          <w:szCs w:val="20"/>
        </w:rPr>
        <w:t>0518-83968305</w:t>
      </w:r>
    </w:p>
    <w:p>
      <w:pPr>
        <w:widowControl/>
        <w:numPr>
          <w:ilvl w:val="0"/>
          <w:numId w:val="1"/>
        </w:numPr>
        <w:overflowPunct w:val="0"/>
        <w:snapToGrid w:val="0"/>
        <w:spacing w:before="480" w:beforeLines="200"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zCs w:val="32"/>
        </w:rPr>
        <w:br w:type="page"/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连云港市赣榆区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4"/>
        <w:gridCol w:w="1776"/>
        <w:gridCol w:w="1701"/>
        <w:gridCol w:w="385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钢铁石化、装备制造、新能源、新材料、智能制造、海洋产业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果蔬种植、水产养殖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钢铁石化、装备制造、新能源、新材料、智能制造、海洋产业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住建局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钢铁石化、装备制造、新能源、新材料、智能制造、海洋产业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赣榆经济开发区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新能源、装备制造、智能制造、电子机械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赣榆海洋经济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开发区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石化钢铁、装备制造、海洋食品加工、港口物流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赣榆高新技术产业开发区（筹）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装备制造、海洋食品加工、电子机械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赣榆海州湾生物科技园区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生物化工、碳材料、通用零部件制造、海产品养殖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联系人：董洪松，</w:t>
      </w:r>
      <w:r>
        <w:rPr>
          <w:rFonts w:ascii="Times New Roman" w:hAnsi="Times New Roman" w:eastAsia="方正楷体_GBK"/>
          <w:sz w:val="24"/>
          <w:szCs w:val="20"/>
        </w:rPr>
        <w:t>0518-86223339</w:t>
      </w:r>
    </w:p>
    <w:p>
      <w:pPr>
        <w:widowControl/>
        <w:numPr>
          <w:ilvl w:val="0"/>
          <w:numId w:val="1"/>
        </w:numPr>
        <w:overflowPunct w:val="0"/>
        <w:snapToGrid w:val="0"/>
        <w:spacing w:before="480" w:beforeLines="200"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连云港市海州区（连云港高新技术产业开发区）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3"/>
        <w:gridCol w:w="1776"/>
        <w:gridCol w:w="1981"/>
        <w:gridCol w:w="3638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副区长兼任市高新区管委会副主任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装备制造、新材料、新医药、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新能源、新一代信息技术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装备制造、新材料、新医药、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新能源、新一代信息技术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农业农村局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现代高效农业、乡村旅游业类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市高新区海州工业园管理办公室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新医药、装备制造、电子信息、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市高新区新浦工业园管理办公室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智慧物流、装备制造、新材料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市高新区宋跳工业园管理办公室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智能制造、新一代信息技术、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现代服务业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市高新区科技与经济发展局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装备制造、新材料、新医药、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新能源、新一代信息技术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市高新区创新创业服务中心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装备制造、新材料、新医药、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新能源、新一代信息技术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hint="eastAsia"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联系人：曹波，</w:t>
      </w:r>
      <w:r>
        <w:rPr>
          <w:rFonts w:ascii="Times New Roman" w:hAnsi="Times New Roman" w:eastAsia="方正楷体_GBK"/>
          <w:sz w:val="24"/>
          <w:szCs w:val="20"/>
        </w:rPr>
        <w:t>0518-85427978</w:t>
      </w:r>
    </w:p>
    <w:p>
      <w:pPr>
        <w:widowControl/>
        <w:tabs>
          <w:tab w:val="left" w:pos="780"/>
        </w:tabs>
        <w:overflowPunct w:val="0"/>
        <w:snapToGrid w:val="0"/>
        <w:spacing w:line="500" w:lineRule="exact"/>
        <w:jc w:val="left"/>
        <w:rPr>
          <w:rFonts w:hint="eastAsia" w:ascii="Times New Roman" w:hAnsi="Times New Roman" w:eastAsia="方正楷体_GBK"/>
          <w:sz w:val="24"/>
          <w:szCs w:val="20"/>
        </w:rPr>
      </w:pPr>
      <w:r>
        <w:rPr>
          <w:rFonts w:ascii="Times New Roman" w:hAnsi="Times New Roman" w:eastAsia="方正楷体_GBK"/>
          <w:sz w:val="24"/>
          <w:szCs w:val="20"/>
        </w:rPr>
        <w:br w:type="page"/>
      </w:r>
    </w:p>
    <w:p>
      <w:pPr>
        <w:widowControl/>
        <w:tabs>
          <w:tab w:val="left" w:pos="780"/>
        </w:tabs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99.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连云港市连云区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127"/>
        <w:gridCol w:w="1986"/>
        <w:gridCol w:w="326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海洋、旅游、大数据、化工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连云经济开发区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新材料、油化盐化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海州湾街道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健康医养、电子商务、</w:t>
            </w:r>
          </w:p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现代物流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高公岛街道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海洋渔业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连云街道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旅游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云山街道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副书记或副主任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联系人：王禹善，</w:t>
      </w:r>
      <w:r>
        <w:rPr>
          <w:rFonts w:ascii="Times New Roman" w:hAnsi="Times New Roman" w:eastAsia="方正楷体_GBK"/>
          <w:sz w:val="24"/>
          <w:szCs w:val="20"/>
        </w:rPr>
        <w:t>0518-82310516</w:t>
      </w:r>
    </w:p>
    <w:p>
      <w:pPr>
        <w:widowControl/>
        <w:spacing w:line="500" w:lineRule="exact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</w:rPr>
        <w:br w:type="page"/>
      </w: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100.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连云港经济技术开发区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814"/>
        <w:gridCol w:w="1842"/>
        <w:gridCol w:w="3490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生命健康产业园管理办公室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新医药、新材料、新业态、高端装备制造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 w:eastAsia="方正楷体_GBK"/>
          <w:sz w:val="24"/>
          <w:szCs w:val="20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联系人：薛洋，</w:t>
      </w:r>
      <w:r>
        <w:rPr>
          <w:rFonts w:ascii="Times New Roman" w:hAnsi="Times New Roman" w:eastAsia="方正楷体_GBK"/>
          <w:sz w:val="24"/>
          <w:szCs w:val="20"/>
        </w:rPr>
        <w:t>0518-85882802</w:t>
      </w:r>
    </w:p>
    <w:p>
      <w:pPr>
        <w:widowControl/>
        <w:spacing w:line="500" w:lineRule="exact"/>
        <w:jc w:val="left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br w:type="page"/>
      </w:r>
    </w:p>
    <w:p>
      <w:pPr>
        <w:widowControl/>
        <w:overflowPunct w:val="0"/>
        <w:snapToGrid w:val="0"/>
        <w:spacing w:line="500" w:lineRule="exact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101</w:t>
      </w:r>
      <w:r>
        <w:rPr>
          <w:rFonts w:hint="eastAsia" w:ascii="Times New Roman" w:hAnsi="Times New Roman" w:eastAsia="方正黑体_GBK"/>
          <w:sz w:val="32"/>
          <w:szCs w:val="32"/>
        </w:rPr>
        <w:t>.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国家东中西区域合作示范区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(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连云港徐圩新区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)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60"/>
        <w:gridCol w:w="1419"/>
        <w:gridCol w:w="439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建设局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应急管理局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投资促进局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石油化工、临港工业、现代港口物流等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overflowPunct w:val="0"/>
        <w:snapToGrid w:val="0"/>
        <w:spacing w:line="59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楷体_GBK"/>
          <w:sz w:val="24"/>
          <w:szCs w:val="20"/>
        </w:rPr>
        <w:t>联系人：张黎明，</w:t>
      </w:r>
      <w:r>
        <w:rPr>
          <w:rFonts w:ascii="Times New Roman" w:hAnsi="Times New Roman" w:eastAsia="方正楷体_GBK"/>
          <w:sz w:val="24"/>
          <w:szCs w:val="20"/>
        </w:rPr>
        <w:t>0518-82252183</w:t>
      </w:r>
    </w:p>
    <w:p>
      <w:pPr>
        <w:ind w:firstLine="640"/>
        <w:rPr>
          <w:rFonts w:hint="eastAsia" w:ascii="Times New Roman" w:hAnsi="Times New Roman"/>
        </w:rPr>
      </w:pPr>
    </w:p>
    <w:p>
      <w:pPr>
        <w:pStyle w:val="2"/>
        <w:spacing w:line="20" w:lineRule="exact"/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5" w:right="1531" w:bottom="1814" w:left="1531" w:header="567" w:footer="1701" w:gutter="0"/>
      <w:pgNumType w:start="1"/>
      <w:cols w:space="720" w:num="1"/>
      <w:docGrid w:linePitch="572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eastAsia"/>
      </w:rPr>
    </w:pPr>
    <w:r>
      <w:rPr>
        <w:rFonts w:hint="eastAsia"/>
      </w:rPr>
      <w:t>─</w:t>
    </w:r>
    <w: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/>
      </w:rPr>
      <w:t>1</w:t>
    </w:r>
    <w:r>
      <w:rPr>
        <w:rFonts w:ascii="Times New Roman" w:hAnsi="Times New Roman"/>
      </w:rPr>
      <w:fldChar w:fldCharType="end"/>
    </w:r>
    <w:r>
      <w:t xml:space="preserve"> </w:t>
    </w:r>
    <w:r>
      <w:rPr>
        <w:rFonts w:hint="eastAsia"/>
      </w:rPr>
      <w:t xml:space="preserve">─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00" w:firstLineChars="100"/>
    </w:pPr>
    <w:r>
      <w:rPr>
        <w:rFonts w:hint="eastAsia"/>
      </w:rPr>
      <w:t>─</w:t>
    </w:r>
    <w: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/>
      </w:rPr>
      <w:t>2</w:t>
    </w:r>
    <w:r>
      <w:rPr>
        <w:rFonts w:ascii="Times New Roman" w:hAnsi="Times New Roman"/>
      </w:rPr>
      <w:fldChar w:fldCharType="end"/>
    </w:r>
    <w:r>
      <w:t xml:space="preserve"> </w:t>
    </w:r>
    <w:r>
      <w:rPr>
        <w:rFonts w:hint="eastAsia"/>
      </w:rPr>
      <w:t>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D7751"/>
    <w:multiLevelType w:val="multilevel"/>
    <w:tmpl w:val="4C3D77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64B02"/>
    <w:rsid w:val="00150447"/>
    <w:rsid w:val="00172812"/>
    <w:rsid w:val="0019732A"/>
    <w:rsid w:val="00231A74"/>
    <w:rsid w:val="003436D2"/>
    <w:rsid w:val="003A5FC8"/>
    <w:rsid w:val="00407F00"/>
    <w:rsid w:val="004D3B7F"/>
    <w:rsid w:val="004F2C3E"/>
    <w:rsid w:val="005618C9"/>
    <w:rsid w:val="00564DBA"/>
    <w:rsid w:val="005B61CE"/>
    <w:rsid w:val="005D609D"/>
    <w:rsid w:val="005E672B"/>
    <w:rsid w:val="00693B69"/>
    <w:rsid w:val="00793A89"/>
    <w:rsid w:val="00800C70"/>
    <w:rsid w:val="008044A2"/>
    <w:rsid w:val="009A083A"/>
    <w:rsid w:val="009F460E"/>
    <w:rsid w:val="00A31A83"/>
    <w:rsid w:val="00AA2B0B"/>
    <w:rsid w:val="00AE787B"/>
    <w:rsid w:val="00BD5F40"/>
    <w:rsid w:val="00C1020D"/>
    <w:rsid w:val="00C97E54"/>
    <w:rsid w:val="00CD29FC"/>
    <w:rsid w:val="00D62435"/>
    <w:rsid w:val="00DB1911"/>
    <w:rsid w:val="00E43ABE"/>
    <w:rsid w:val="00E87A56"/>
    <w:rsid w:val="00F80561"/>
    <w:rsid w:val="02A649E9"/>
    <w:rsid w:val="03143BC0"/>
    <w:rsid w:val="03B216A2"/>
    <w:rsid w:val="04B3730E"/>
    <w:rsid w:val="050766B4"/>
    <w:rsid w:val="06A51DF0"/>
    <w:rsid w:val="09663ECA"/>
    <w:rsid w:val="0AA532E2"/>
    <w:rsid w:val="0C6E005E"/>
    <w:rsid w:val="0CA15E47"/>
    <w:rsid w:val="0D0033CC"/>
    <w:rsid w:val="0E676164"/>
    <w:rsid w:val="0EFC714A"/>
    <w:rsid w:val="117624CC"/>
    <w:rsid w:val="122D195C"/>
    <w:rsid w:val="13CF1848"/>
    <w:rsid w:val="1444457B"/>
    <w:rsid w:val="156A2864"/>
    <w:rsid w:val="17671490"/>
    <w:rsid w:val="17D94AA5"/>
    <w:rsid w:val="190F5FAE"/>
    <w:rsid w:val="19CB593F"/>
    <w:rsid w:val="19D826C5"/>
    <w:rsid w:val="1ACC6CB0"/>
    <w:rsid w:val="24F51E65"/>
    <w:rsid w:val="26125C18"/>
    <w:rsid w:val="27E418DF"/>
    <w:rsid w:val="2A021088"/>
    <w:rsid w:val="2BEB7C00"/>
    <w:rsid w:val="2D74018E"/>
    <w:rsid w:val="2E82402E"/>
    <w:rsid w:val="30953C67"/>
    <w:rsid w:val="3163181A"/>
    <w:rsid w:val="316C591A"/>
    <w:rsid w:val="329438A5"/>
    <w:rsid w:val="333B33C7"/>
    <w:rsid w:val="371E115F"/>
    <w:rsid w:val="37E759AB"/>
    <w:rsid w:val="3A57297A"/>
    <w:rsid w:val="3D3164E2"/>
    <w:rsid w:val="3E880A97"/>
    <w:rsid w:val="3EFB71D8"/>
    <w:rsid w:val="3FD72A06"/>
    <w:rsid w:val="3FF31A94"/>
    <w:rsid w:val="433875D4"/>
    <w:rsid w:val="4726153A"/>
    <w:rsid w:val="477614B1"/>
    <w:rsid w:val="48DF487B"/>
    <w:rsid w:val="494C6ADD"/>
    <w:rsid w:val="4A1260AA"/>
    <w:rsid w:val="4E3D3299"/>
    <w:rsid w:val="4FA606E7"/>
    <w:rsid w:val="52BF4F6C"/>
    <w:rsid w:val="567478B4"/>
    <w:rsid w:val="57FB0A95"/>
    <w:rsid w:val="5AC27705"/>
    <w:rsid w:val="5B6A3052"/>
    <w:rsid w:val="5B6A6CD4"/>
    <w:rsid w:val="5B997FCC"/>
    <w:rsid w:val="5C52322F"/>
    <w:rsid w:val="5C7A2673"/>
    <w:rsid w:val="5D066926"/>
    <w:rsid w:val="60D805B2"/>
    <w:rsid w:val="6109019A"/>
    <w:rsid w:val="62384706"/>
    <w:rsid w:val="63340B90"/>
    <w:rsid w:val="6428385B"/>
    <w:rsid w:val="64D8383C"/>
    <w:rsid w:val="64F25762"/>
    <w:rsid w:val="682B0810"/>
    <w:rsid w:val="6F1A3DFE"/>
    <w:rsid w:val="721A50A6"/>
    <w:rsid w:val="726F71CE"/>
    <w:rsid w:val="72B92C7A"/>
    <w:rsid w:val="774A2B06"/>
    <w:rsid w:val="7C125807"/>
    <w:rsid w:val="7D514F28"/>
    <w:rsid w:val="7F0569E9"/>
    <w:rsid w:val="7F931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21">
    <w:name w:val="Default Paragraph Font"/>
    <w:semiHidden/>
    <w:uiPriority w:val="0"/>
  </w:style>
  <w:style w:type="table" w:default="1" w:styleId="19">
    <w:name w:val="Normal Table"/>
    <w:semiHidden/>
    <w:uiPriority w:val="0"/>
    <w:tblPr>
      <w:tblStyle w:val="1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next w:val="1"/>
    <w:uiPriority w:val="0"/>
    <w:rPr>
      <w:sz w:val="31"/>
      <w:szCs w:val="31"/>
    </w:rPr>
  </w:style>
  <w:style w:type="paragraph" w:styleId="7">
    <w:name w:val="Body Text Indent"/>
    <w:basedOn w:val="1"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8">
    <w:name w:val="Plain Text"/>
    <w:basedOn w:val="1"/>
    <w:link w:val="28"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10">
    <w:name w:val="Body Text Indent 2"/>
    <w:basedOn w:val="1"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11">
    <w:name w:val="Balloon Text"/>
    <w:basedOn w:val="1"/>
    <w:link w:val="23"/>
    <w:semiHidden/>
    <w:uiPriority w:val="0"/>
    <w:rPr>
      <w:sz w:val="18"/>
      <w:szCs w:val="18"/>
    </w:rPr>
  </w:style>
  <w:style w:type="paragraph" w:styleId="12">
    <w:name w:val="footer"/>
    <w:basedOn w:val="1"/>
    <w:link w:val="25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3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4">
    <w:name w:val="Body Text Indent 3"/>
    <w:basedOn w:val="1"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paragraph" w:styleId="15">
    <w:name w:val="Body Text 2"/>
    <w:basedOn w:val="1"/>
    <w:uiPriority w:val="0"/>
    <w:rPr>
      <w:rFonts w:ascii="仿宋_GB2312"/>
      <w:sz w:val="30"/>
    </w:rPr>
  </w:style>
  <w:style w:type="paragraph" w:styleId="16">
    <w:name w:val="Title"/>
    <w:basedOn w:val="1"/>
    <w:link w:val="26"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7">
    <w:name w:val="Body Text First Indent"/>
    <w:basedOn w:val="6"/>
    <w:uiPriority w:val="0"/>
    <w:pPr>
      <w:spacing w:line="580" w:lineRule="exact"/>
    </w:pPr>
    <w:rPr>
      <w:szCs w:val="32"/>
    </w:rPr>
  </w:style>
  <w:style w:type="paragraph" w:styleId="18">
    <w:name w:val="Body Text First Indent 2"/>
    <w:basedOn w:val="1"/>
    <w:next w:val="1"/>
    <w:uiPriority w:val="0"/>
    <w:pPr>
      <w:ind w:left="420" w:leftChars="200" w:firstLine="210"/>
    </w:pPr>
  </w:style>
  <w:style w:type="table" w:styleId="20">
    <w:name w:val="Table Grid"/>
    <w:basedOn w:val="19"/>
    <w:uiPriority w:val="0"/>
    <w:rPr>
      <w:rFonts w:ascii="Calibri" w:hAnsi="Calibri"/>
      <w:lang w:val="en-US" w:eastAsia="zh-CN" w:bidi="ar-SA"/>
    </w:r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uiPriority w:val="0"/>
  </w:style>
  <w:style w:type="character" w:customStyle="1" w:styleId="23">
    <w:name w:val="Balloon Text Char"/>
    <w:basedOn w:val="21"/>
    <w:link w:val="11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4">
    <w:name w:val="Header Char"/>
    <w:basedOn w:val="21"/>
    <w:link w:val="13"/>
    <w:locked/>
    <w:uiPriority w:val="0"/>
    <w:rPr>
      <w:rFonts w:ascii="Times" w:hAnsi="Times" w:eastAsia="方正仿宋_GBK"/>
      <w:kern w:val="2"/>
      <w:sz w:val="18"/>
      <w:szCs w:val="18"/>
      <w:lang w:val="en-US" w:eastAsia="zh-CN" w:bidi="ar-SA"/>
    </w:rPr>
  </w:style>
  <w:style w:type="character" w:customStyle="1" w:styleId="25">
    <w:name w:val="Footer Char"/>
    <w:basedOn w:val="21"/>
    <w:link w:val="12"/>
    <w:locked/>
    <w:uiPriority w:val="0"/>
    <w:rPr>
      <w:rFonts w:ascii="Times" w:hAnsi="Times" w:eastAsia="方正仿宋_GBK"/>
      <w:kern w:val="2"/>
      <w:sz w:val="30"/>
      <w:lang w:val="en-US" w:eastAsia="zh-CN" w:bidi="ar-SA"/>
    </w:rPr>
  </w:style>
  <w:style w:type="character" w:customStyle="1" w:styleId="26">
    <w:name w:val="Title Char"/>
    <w:basedOn w:val="21"/>
    <w:link w:val="16"/>
    <w:locked/>
    <w:uiPriority w:val="0"/>
    <w:rPr>
      <w:rFonts w:ascii="Arial" w:hAnsi="Arial" w:eastAsia="宋体"/>
      <w:b/>
      <w:kern w:val="2"/>
      <w:sz w:val="32"/>
      <w:szCs w:val="22"/>
      <w:lang w:val="en-US" w:eastAsia="zh-CN" w:bidi="ar-SA"/>
    </w:rPr>
  </w:style>
  <w:style w:type="character" w:customStyle="1" w:styleId="27">
    <w:name w:val="页脚 字符"/>
    <w:locked/>
    <w:uiPriority w:val="0"/>
    <w:rPr>
      <w:rFonts w:ascii="Times" w:hAnsi="Times" w:eastAsia="方正仿宋_GBK"/>
      <w:kern w:val="2"/>
      <w:sz w:val="30"/>
      <w:lang w:val="en-US" w:eastAsia="zh-CN"/>
    </w:rPr>
  </w:style>
  <w:style w:type="character" w:customStyle="1" w:styleId="28">
    <w:name w:val="Plain Text Char"/>
    <w:link w:val="8"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29">
    <w:name w:val="标题4"/>
    <w:basedOn w:val="30"/>
    <w:next w:val="1"/>
    <w:uiPriority w:val="0"/>
    <w:pPr>
      <w:jc w:val="center"/>
    </w:pPr>
  </w:style>
  <w:style w:type="paragraph" w:customStyle="1" w:styleId="30">
    <w:name w:val="标题3"/>
    <w:basedOn w:val="1"/>
    <w:next w:val="1"/>
    <w:uiPriority w:val="0"/>
    <w:pPr>
      <w:adjustRightInd w:val="0"/>
    </w:pPr>
    <w:rPr>
      <w:rFonts w:ascii="方正黑体简体" w:eastAsia="方正黑体简体"/>
    </w:rPr>
  </w:style>
  <w:style w:type="paragraph" w:customStyle="1" w:styleId="31">
    <w:name w:val="Table Paragraph"/>
    <w:basedOn w:val="1"/>
    <w:uiPriority w:val="0"/>
    <w:rPr>
      <w:rFonts w:ascii="宋体" w:hAnsi="宋体" w:cs="宋体"/>
    </w:rPr>
  </w:style>
  <w:style w:type="paragraph" w:customStyle="1" w:styleId="32">
    <w:name w:val="标题2"/>
    <w:basedOn w:val="1"/>
    <w:next w:val="1"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33">
    <w:name w:val="List Paragraph"/>
    <w:basedOn w:val="1"/>
    <w:uiPriority w:val="0"/>
    <w:pPr>
      <w:ind w:firstLine="420" w:firstLineChars="200"/>
    </w:pPr>
  </w:style>
  <w:style w:type="paragraph" w:customStyle="1" w:styleId="34">
    <w:name w:val="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3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36">
    <w:name w:val="No Spacing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7">
    <w:name w:val="font1 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38">
    <w:name w:val="标题5"/>
    <w:basedOn w:val="1"/>
    <w:next w:val="1"/>
    <w:uiPriority w:val="0"/>
    <w:rPr>
      <w:rFonts w:ascii="方正楷体简体" w:eastAsia="方正楷体简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4&#65288;&#19977;&#21495;&#2338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A4（三号字）</Template>
  <Pages>122</Pages>
  <Words>33149</Words>
  <Characters>34848</Characters>
  <Lines>285</Lines>
  <Paragraphs>80</Paragraphs>
  <TotalTime>12</TotalTime>
  <ScaleCrop>false</ScaleCrop>
  <LinksUpToDate>false</LinksUpToDate>
  <CharactersWithSpaces>34967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2021-05-12T00:50:00Z</dcterms:created>
  <dc:creator>微软用户</dc:creator>
  <cp:lastModifiedBy>Administrator</cp:lastModifiedBy>
  <cp:lastPrinted>2021-05-13T09:47:00Z</cp:lastPrinted>
  <dcterms:modified xsi:type="dcterms:W3CDTF">2021-05-21T02:11:44Z</dcterms:modified>
  <dc:title>公文通报模板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9E17430053434A13B537DCC99E580A94</vt:lpwstr>
  </property>
</Properties>
</file>